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E5EC81" w14:textId="77777777" w:rsidR="00AB31D4" w:rsidRPr="00FC553C" w:rsidRDefault="00B417C8">
      <w:pPr>
        <w:jc w:val="center"/>
        <w:rPr>
          <w:rFonts w:ascii="Times New Roman" w:hAnsi="Times New Roman" w:cs="Times New Roman"/>
          <w:sz w:val="28"/>
          <w:szCs w:val="28"/>
          <w:lang w:eastAsia="zh-CN"/>
        </w:rPr>
      </w:pPr>
      <w:r w:rsidRPr="00FC553C">
        <w:rPr>
          <w:rFonts w:ascii="Times New Roman" w:hAnsi="Times New Roman" w:cs="Times New Roman"/>
          <w:sz w:val="28"/>
          <w:szCs w:val="28"/>
          <w:lang w:eastAsia="zh-CN"/>
        </w:rPr>
        <w:t>Supplementary Material</w:t>
      </w:r>
    </w:p>
    <w:p w14:paraId="21AEE95B" w14:textId="77777777" w:rsidR="00AB31D4" w:rsidRPr="00FC553C" w:rsidRDefault="00AB31D4">
      <w:pPr>
        <w:jc w:val="both"/>
        <w:rPr>
          <w:lang w:eastAsia="zh-CN"/>
        </w:rPr>
      </w:pPr>
    </w:p>
    <w:p w14:paraId="4E3B0F64" w14:textId="77777777" w:rsidR="00AB31D4" w:rsidRPr="00FC553C" w:rsidRDefault="00B417C8">
      <w:pPr>
        <w:jc w:val="both"/>
        <w:rPr>
          <w:lang w:eastAsia="zh-CN"/>
        </w:rPr>
      </w:pPr>
      <w:r w:rsidRPr="00FC553C">
        <w:rPr>
          <w:noProof/>
          <w:lang w:eastAsia="zh-CN"/>
        </w:rPr>
        <w:drawing>
          <wp:inline distT="0" distB="0" distL="114300" distR="114300" wp14:anchorId="7E16FEE6" wp14:editId="533DC373">
            <wp:extent cx="6120130" cy="4888230"/>
            <wp:effectExtent l="0" t="0" r="1270" b="13970"/>
            <wp:docPr id="1" name="图片 1" descr="文字文稿2_01(7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文字文稿2_01(7)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888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CA462B" w14:textId="77777777" w:rsidR="00AB31D4" w:rsidRPr="00FC553C" w:rsidRDefault="00B417C8">
      <w:pPr>
        <w:spacing w:before="240" w:after="240" w:line="288" w:lineRule="auto"/>
        <w:rPr>
          <w:rFonts w:ascii="Times New Roman" w:hAnsi="Times New Roman" w:cs="Times New Roman"/>
          <w:bCs/>
          <w:color w:val="000000"/>
          <w:sz w:val="22"/>
          <w:szCs w:val="22"/>
          <w:lang w:eastAsia="zh-CN"/>
        </w:rPr>
      </w:pPr>
      <w:r w:rsidRPr="00FC553C">
        <w:rPr>
          <w:rFonts w:ascii="Times New Roman Bold" w:hAnsi="Times New Roman Bold" w:cs="Times New Roman Bold"/>
          <w:b/>
          <w:color w:val="000000"/>
          <w:sz w:val="18"/>
          <w:szCs w:val="18"/>
          <w:lang w:eastAsia="zh-CN"/>
        </w:rPr>
        <w:t>Supplementary Fig</w:t>
      </w:r>
      <w:r w:rsidRPr="00FC553C">
        <w:rPr>
          <w:rFonts w:ascii="Times New Roman Bold" w:hAnsi="Times New Roman Bold" w:cs="Times New Roman Bold" w:hint="eastAsia"/>
          <w:b/>
          <w:color w:val="000000"/>
          <w:sz w:val="18"/>
          <w:szCs w:val="18"/>
          <w:lang w:eastAsia="zh-CN"/>
        </w:rPr>
        <w:t>.</w:t>
      </w:r>
      <w:r w:rsidRPr="00FC553C">
        <w:rPr>
          <w:rFonts w:ascii="Times New Roman Bold" w:hAnsi="Times New Roman Bold" w:cs="Times New Roman Bold"/>
          <w:b/>
          <w:color w:val="000000"/>
          <w:sz w:val="18"/>
          <w:szCs w:val="18"/>
          <w:lang w:eastAsia="zh-CN"/>
        </w:rPr>
        <w:t xml:space="preserve"> 1</w:t>
      </w:r>
      <w:r w:rsidRPr="00FC553C">
        <w:rPr>
          <w:rFonts w:ascii="Times New Roman Bold" w:hAnsi="Times New Roman Bold" w:cs="Times New Roman Bold" w:hint="eastAsia"/>
          <w:b/>
          <w:color w:val="000000"/>
          <w:sz w:val="18"/>
          <w:szCs w:val="18"/>
          <w:lang w:eastAsia="zh-CN"/>
        </w:rPr>
        <w:t>.</w:t>
      </w:r>
      <w:r w:rsidRPr="00FC553C">
        <w:rPr>
          <w:rFonts w:ascii="Times New Roman Bold" w:hAnsi="Times New Roman Bold" w:cs="Times New Roman Bold"/>
          <w:b/>
          <w:color w:val="000000"/>
          <w:sz w:val="18"/>
          <w:szCs w:val="18"/>
          <w:lang w:eastAsia="zh-CN"/>
        </w:rPr>
        <w:t xml:space="preserve"> Kaplan‒Meier curve in the overall cohort.</w:t>
      </w:r>
      <w:r w:rsidRPr="00FC553C">
        <w:rPr>
          <w:rFonts w:ascii="Times New Roman Bold" w:hAnsi="Times New Roman Bold" w:cs="Times New Roman Bold" w:hint="eastAsia"/>
          <w:b/>
          <w:color w:val="000000"/>
          <w:sz w:val="22"/>
          <w:szCs w:val="22"/>
          <w:lang w:eastAsia="zh-CN"/>
        </w:rPr>
        <w:t xml:space="preserve"> </w:t>
      </w:r>
      <w:r w:rsidRPr="00FC553C">
        <w:rPr>
          <w:rFonts w:ascii="Times New Roman" w:hAnsi="Times New Roman" w:cs="Times New Roman"/>
          <w:bCs/>
          <w:color w:val="000000"/>
          <w:sz w:val="18"/>
          <w:szCs w:val="18"/>
          <w:lang w:eastAsia="zh-CN"/>
        </w:rPr>
        <w:t xml:space="preserve">CV, cardiovascular; HF, </w:t>
      </w:r>
      <w:r w:rsidRPr="00FC553C">
        <w:rPr>
          <w:rFonts w:ascii="Times New Roman" w:hAnsi="Times New Roman" w:cs="Times New Roman"/>
          <w:bCs/>
          <w:color w:val="000000"/>
          <w:sz w:val="18"/>
          <w:szCs w:val="18"/>
        </w:rPr>
        <w:t>heart failur</w:t>
      </w:r>
      <w:r w:rsidRPr="00FC553C">
        <w:rPr>
          <w:rFonts w:ascii="Times New Roman" w:hAnsi="Times New Roman" w:cs="Times New Roman"/>
          <w:bCs/>
          <w:color w:val="000000"/>
          <w:sz w:val="18"/>
          <w:szCs w:val="18"/>
          <w:lang w:eastAsia="zh-CN"/>
        </w:rPr>
        <w:t>e.</w:t>
      </w:r>
    </w:p>
    <w:p w14:paraId="4CF2CD77" w14:textId="77777777" w:rsidR="00AB31D4" w:rsidRPr="00FC553C" w:rsidRDefault="00AB31D4">
      <w:pPr>
        <w:spacing w:before="240" w:after="240" w:line="288" w:lineRule="auto"/>
        <w:jc w:val="center"/>
        <w:rPr>
          <w:rFonts w:ascii="Times New Roman Bold" w:hAnsi="Times New Roman Bold" w:cs="Times New Roman Bold"/>
          <w:b/>
          <w:color w:val="000000"/>
          <w:sz w:val="18"/>
          <w:szCs w:val="18"/>
        </w:rPr>
      </w:pPr>
    </w:p>
    <w:p w14:paraId="19C13303" w14:textId="77777777" w:rsidR="00AB31D4" w:rsidRPr="00FC553C" w:rsidRDefault="00B417C8">
      <w:pPr>
        <w:rPr>
          <w:rFonts w:ascii="Times New Roman Bold" w:hAnsi="Times New Roman Bold" w:cs="Times New Roman Bold"/>
          <w:b/>
          <w:color w:val="000000"/>
          <w:sz w:val="18"/>
          <w:szCs w:val="18"/>
        </w:rPr>
      </w:pPr>
      <w:r w:rsidRPr="00FC553C">
        <w:rPr>
          <w:rFonts w:ascii="Times New Roman Bold" w:hAnsi="Times New Roman Bold" w:cs="Times New Roman Bold"/>
          <w:b/>
          <w:color w:val="000000"/>
          <w:sz w:val="18"/>
          <w:szCs w:val="18"/>
        </w:rPr>
        <w:br w:type="page"/>
      </w:r>
    </w:p>
    <w:p w14:paraId="23CEB955" w14:textId="5D10B110" w:rsidR="00AB31D4" w:rsidRPr="00FC553C" w:rsidRDefault="00B417C8">
      <w:pPr>
        <w:spacing w:before="240" w:after="240" w:line="288" w:lineRule="auto"/>
        <w:jc w:val="center"/>
        <w:rPr>
          <w:rFonts w:ascii="Times New Roman Regular" w:hAnsi="Times New Roman Regular" w:cs="Times New Roman Regular"/>
          <w:sz w:val="18"/>
          <w:szCs w:val="18"/>
          <w:lang w:eastAsia="zh-CN"/>
        </w:rPr>
      </w:pPr>
      <w:r w:rsidRPr="00FC553C">
        <w:rPr>
          <w:rFonts w:ascii="Times New Roman Bold" w:hAnsi="Times New Roman Bold" w:cs="Times New Roman Bold"/>
          <w:b/>
          <w:color w:val="000000"/>
          <w:sz w:val="18"/>
          <w:szCs w:val="18"/>
        </w:rPr>
        <w:lastRenderedPageBreak/>
        <w:t>Supplementary</w:t>
      </w:r>
      <w:r w:rsidR="00B27EC5" w:rsidRPr="00FC553C">
        <w:rPr>
          <w:rFonts w:ascii="Times New Roman Bold" w:hAnsi="Times New Roman Bold" w:cs="Times New Roman Bold" w:hint="eastAsia"/>
          <w:b/>
          <w:color w:val="000000"/>
          <w:sz w:val="18"/>
          <w:szCs w:val="18"/>
          <w:lang w:eastAsia="zh-CN"/>
        </w:rPr>
        <w:t xml:space="preserve"> </w:t>
      </w:r>
      <w:r w:rsidRPr="00FC553C">
        <w:rPr>
          <w:rFonts w:ascii="Times New Roman Bold" w:hAnsi="Times New Roman Bold" w:cs="Times New Roman Bold"/>
          <w:b/>
          <w:color w:val="000000"/>
          <w:sz w:val="18"/>
          <w:szCs w:val="18"/>
        </w:rPr>
        <w:t xml:space="preserve">Table </w:t>
      </w:r>
      <w:r w:rsidRPr="00FC553C">
        <w:rPr>
          <w:rFonts w:ascii="Times New Roman Bold" w:hAnsi="Times New Roman Bold" w:cs="Times New Roman Bold"/>
          <w:b/>
          <w:color w:val="000000"/>
          <w:sz w:val="18"/>
          <w:szCs w:val="18"/>
          <w:lang w:eastAsia="zh-CN"/>
        </w:rPr>
        <w:t>1.</w:t>
      </w:r>
      <w:r w:rsidRPr="00FC553C">
        <w:rPr>
          <w:rFonts w:ascii="Times New Roman Bold" w:hAnsi="Times New Roman Bold" w:cs="Times New Roman Bold"/>
          <w:b/>
          <w:color w:val="000000"/>
          <w:sz w:val="18"/>
          <w:szCs w:val="18"/>
        </w:rPr>
        <w:t xml:space="preserve"> Baseline characteristics before and after </w:t>
      </w:r>
      <w:r w:rsidRPr="00FC553C">
        <w:rPr>
          <w:rFonts w:ascii="Times New Roman Bold" w:hAnsi="Times New Roman Bold" w:cs="Times New Roman Bold"/>
          <w:b/>
          <w:color w:val="000000"/>
          <w:sz w:val="18"/>
          <w:szCs w:val="18"/>
          <w:lang w:eastAsia="zh-CN"/>
        </w:rPr>
        <w:t>PSM.</w:t>
      </w:r>
    </w:p>
    <w:tbl>
      <w:tblPr>
        <w:tblW w:w="4990" w:type="pct"/>
        <w:tblBorders>
          <w:bottom w:val="single" w:sz="8" w:space="0" w:color="FFFFFF"/>
          <w:insideH w:val="single" w:sz="8" w:space="0" w:color="FFFFFF"/>
        </w:tblBorders>
        <w:tblLook w:val="04A0" w:firstRow="1" w:lastRow="0" w:firstColumn="1" w:lastColumn="0" w:noHBand="0" w:noVBand="1"/>
      </w:tblPr>
      <w:tblGrid>
        <w:gridCol w:w="2864"/>
        <w:gridCol w:w="1439"/>
        <w:gridCol w:w="1431"/>
        <w:gridCol w:w="712"/>
        <w:gridCol w:w="1338"/>
        <w:gridCol w:w="1235"/>
        <w:gridCol w:w="673"/>
        <w:gridCol w:w="23"/>
        <w:gridCol w:w="6"/>
      </w:tblGrid>
      <w:tr w:rsidR="00AB31D4" w:rsidRPr="00FC553C" w14:paraId="3A5D0D8C" w14:textId="77777777">
        <w:trPr>
          <w:trHeight w:val="249"/>
          <w:tblHeader/>
        </w:trPr>
        <w:tc>
          <w:tcPr>
            <w:tcW w:w="1473" w:type="pct"/>
            <w:vMerge w:val="restart"/>
            <w:tcBorders>
              <w:top w:val="single" w:sz="4" w:space="0" w:color="000000"/>
              <w:left w:val="nil"/>
              <w:bottom w:val="nil"/>
              <w:right w:val="nil"/>
              <w:tl2br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8B10B" w14:textId="77777777" w:rsidR="00AB31D4" w:rsidRPr="00FC553C" w:rsidRDefault="00AB31D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宋体" w:hAnsi="Times New Roman Regular" w:cs="Times New Roman Regular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476" w:type="pct"/>
            <w:gridSpan w:val="2"/>
            <w:tcBorders>
              <w:top w:val="single" w:sz="4" w:space="0" w:color="000000"/>
              <w:left w:val="nil"/>
              <w:bottom w:val="single" w:sz="4" w:space="0" w:color="7E7E7E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CD18D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宋体" w:hAnsi="Times New Roman Regular" w:cs="Times New Roman Regular"/>
                <w:bCs/>
                <w:color w:val="000000"/>
                <w:sz w:val="18"/>
                <w:szCs w:val="18"/>
                <w:lang w:eastAsia="zh-CN"/>
              </w:rPr>
              <w:t>Before PSM</w:t>
            </w:r>
          </w:p>
        </w:tc>
        <w:tc>
          <w:tcPr>
            <w:tcW w:w="366" w:type="pct"/>
            <w:tcBorders>
              <w:top w:val="single" w:sz="4" w:space="0" w:color="000000"/>
              <w:left w:val="nil"/>
              <w:bottom w:val="single" w:sz="4" w:space="0" w:color="7E7E7E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201744" w14:textId="77777777" w:rsidR="00AB31D4" w:rsidRPr="00FC553C" w:rsidRDefault="00AB31D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</w:p>
        </w:tc>
        <w:tc>
          <w:tcPr>
            <w:tcW w:w="1681" w:type="pct"/>
            <w:gridSpan w:val="4"/>
            <w:tcBorders>
              <w:top w:val="single" w:sz="4" w:space="0" w:color="000000"/>
              <w:left w:val="nil"/>
              <w:bottom w:val="single" w:sz="4" w:space="0" w:color="7E7E7E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296E16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宋体" w:hAnsi="Times New Roman Regular" w:cs="Times New Roman Regular"/>
                <w:bCs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宋体" w:hAnsi="Times New Roman Regular" w:cs="Times New Roman Regular"/>
                <w:bCs/>
                <w:color w:val="000000"/>
                <w:sz w:val="18"/>
                <w:szCs w:val="18"/>
                <w:lang w:eastAsia="zh-CN"/>
              </w:rPr>
              <w:t>After PSM</w:t>
            </w:r>
          </w:p>
        </w:tc>
        <w:tc>
          <w:tcPr>
            <w:tcW w:w="3" w:type="pct"/>
            <w:tcBorders>
              <w:top w:val="single" w:sz="4" w:space="0" w:color="000000"/>
              <w:left w:val="nil"/>
              <w:bottom w:val="single" w:sz="4" w:space="0" w:color="7E7E7E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1086C" w14:textId="77777777" w:rsidR="00AB31D4" w:rsidRPr="00FC553C" w:rsidRDefault="00AB31D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right="100"/>
              <w:jc w:val="both"/>
              <w:rPr>
                <w:rFonts w:ascii="Times New Roman Regular" w:eastAsia="Helvetica" w:hAnsi="Times New Roman Regular" w:cs="Times New Roman Regular"/>
                <w:color w:val="000000"/>
                <w:sz w:val="20"/>
                <w:szCs w:val="20"/>
              </w:rPr>
            </w:pPr>
          </w:p>
        </w:tc>
      </w:tr>
      <w:tr w:rsidR="00AB31D4" w:rsidRPr="00FC553C" w14:paraId="191940B5" w14:textId="77777777">
        <w:trPr>
          <w:gridAfter w:val="1"/>
          <w:wAfter w:w="3" w:type="pct"/>
          <w:trHeight w:val="501"/>
          <w:tblHeader/>
        </w:trPr>
        <w:tc>
          <w:tcPr>
            <w:tcW w:w="1473" w:type="pct"/>
            <w:vMerge/>
            <w:tcBorders>
              <w:top w:val="nil"/>
              <w:left w:val="nil"/>
              <w:bottom w:val="single" w:sz="4" w:space="0" w:color="7E7E7E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D8682" w14:textId="77777777" w:rsidR="00AB31D4" w:rsidRPr="00FC553C" w:rsidRDefault="00AB31D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hAnsi="Times New Roman Regular" w:cs="Times New Roman Regular"/>
                <w:color w:val="000000"/>
                <w:sz w:val="18"/>
                <w:szCs w:val="18"/>
              </w:rPr>
            </w:pPr>
          </w:p>
        </w:tc>
        <w:tc>
          <w:tcPr>
            <w:tcW w:w="740" w:type="pct"/>
            <w:tcBorders>
              <w:top w:val="single" w:sz="4" w:space="0" w:color="7E7E7E"/>
              <w:left w:val="nil"/>
              <w:bottom w:val="single" w:sz="4" w:space="0" w:color="7E7E7E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DEA1E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hAnsi="Times New Roman Regular" w:cs="Times New Roman Regular"/>
                <w:bCs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hAnsi="Times New Roman Regular" w:cs="Times New Roman Regular" w:hint="eastAsia"/>
                <w:bCs/>
                <w:color w:val="000000"/>
                <w:sz w:val="18"/>
                <w:szCs w:val="18"/>
                <w:lang w:eastAsia="zh-CN"/>
              </w:rPr>
              <w:t>N</w:t>
            </w:r>
            <w:r w:rsidRPr="00FC553C">
              <w:rPr>
                <w:rFonts w:ascii="Times New Roman Regular" w:hAnsi="Times New Roman Regular" w:cs="Times New Roman Regular"/>
                <w:bCs/>
                <w:color w:val="000000"/>
                <w:sz w:val="18"/>
                <w:szCs w:val="18"/>
                <w:lang w:eastAsia="zh-CN"/>
              </w:rPr>
              <w:t>on-LQRSV</w:t>
            </w:r>
          </w:p>
          <w:p w14:paraId="008B3FEB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hAnsi="Times New Roman Regular" w:cs="Times New Roman Regular"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hAnsi="Times New Roman Regular" w:cs="Times New Roman Regular" w:hint="eastAsia"/>
                <w:bCs/>
                <w:color w:val="000000"/>
                <w:sz w:val="18"/>
                <w:szCs w:val="18"/>
                <w:lang w:eastAsia="zh-CN"/>
              </w:rPr>
              <w:t>(</w:t>
            </w:r>
            <w:r w:rsidRPr="00FC553C">
              <w:rPr>
                <w:rFonts w:ascii="Times New Roman Regular" w:hAnsi="Times New Roman Regular" w:cs="Times New Roman Regular"/>
                <w:bCs/>
                <w:color w:val="000000"/>
                <w:sz w:val="18"/>
                <w:szCs w:val="18"/>
                <w:lang w:eastAsia="zh-CN"/>
              </w:rPr>
              <w:t>n=567</w:t>
            </w:r>
            <w:r w:rsidRPr="00FC553C">
              <w:rPr>
                <w:rFonts w:ascii="Times New Roman Regular" w:hAnsi="Times New Roman Regular" w:cs="Times New Roman Regular" w:hint="eastAsia"/>
                <w:bCs/>
                <w:color w:val="000000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735" w:type="pct"/>
            <w:tcBorders>
              <w:top w:val="single" w:sz="4" w:space="0" w:color="7E7E7E"/>
              <w:left w:val="nil"/>
              <w:bottom w:val="single" w:sz="4" w:space="0" w:color="7E7E7E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FC4A1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hAnsi="Times New Roman Regular" w:cs="Times New Roman Regular"/>
                <w:bCs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hAnsi="Times New Roman Regular" w:cs="Times New Roman Regular"/>
                <w:bCs/>
                <w:color w:val="000000"/>
                <w:sz w:val="18"/>
                <w:szCs w:val="18"/>
                <w:lang w:eastAsia="zh-CN"/>
              </w:rPr>
              <w:t>LQRSV</w:t>
            </w:r>
          </w:p>
          <w:p w14:paraId="52C73F69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hAnsi="Times New Roman Regular" w:cs="Times New Roman Regular"/>
                <w:bCs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hAnsi="Times New Roman Regular" w:cs="Times New Roman Regular" w:hint="eastAsia"/>
                <w:bCs/>
                <w:color w:val="000000"/>
                <w:sz w:val="18"/>
                <w:szCs w:val="18"/>
                <w:lang w:eastAsia="zh-CN"/>
              </w:rPr>
              <w:t>(</w:t>
            </w:r>
            <w:r w:rsidRPr="00FC553C">
              <w:rPr>
                <w:rFonts w:ascii="Times New Roman Regular" w:hAnsi="Times New Roman Regular" w:cs="Times New Roman Regular"/>
                <w:bCs/>
                <w:color w:val="000000"/>
                <w:sz w:val="18"/>
                <w:szCs w:val="18"/>
                <w:lang w:eastAsia="zh-CN"/>
              </w:rPr>
              <w:t>n=217</w:t>
            </w:r>
            <w:r w:rsidRPr="00FC553C">
              <w:rPr>
                <w:rFonts w:ascii="Times New Roman Regular" w:hAnsi="Times New Roman Regular" w:cs="Times New Roman Regular" w:hint="eastAsia"/>
                <w:bCs/>
                <w:color w:val="000000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366" w:type="pct"/>
            <w:tcBorders>
              <w:top w:val="single" w:sz="4" w:space="0" w:color="7E7E7E"/>
              <w:left w:val="nil"/>
              <w:bottom w:val="single" w:sz="4" w:space="0" w:color="7E7E7E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88C51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hAnsi="Times New Roman Regular" w:cs="Times New Roman Regular"/>
                <w:bCs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hAnsi="Times New Roman Regular" w:cs="Times New Roman Regular" w:hint="eastAsia"/>
                <w:bCs/>
                <w:color w:val="000000"/>
                <w:sz w:val="18"/>
                <w:szCs w:val="18"/>
                <w:lang w:eastAsia="zh-CN"/>
              </w:rPr>
              <w:t>SMD</w:t>
            </w:r>
          </w:p>
        </w:tc>
        <w:tc>
          <w:tcPr>
            <w:tcW w:w="688" w:type="pct"/>
            <w:tcBorders>
              <w:top w:val="single" w:sz="4" w:space="0" w:color="7E7E7E"/>
              <w:left w:val="nil"/>
              <w:bottom w:val="single" w:sz="4" w:space="0" w:color="7E7E7E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BCBDA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hAnsi="Times New Roman Regular" w:cs="Times New Roman Regular"/>
                <w:bCs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hAnsi="Times New Roman Regular" w:cs="Times New Roman Regular" w:hint="eastAsia"/>
                <w:bCs/>
                <w:color w:val="000000"/>
                <w:sz w:val="18"/>
                <w:szCs w:val="18"/>
                <w:lang w:eastAsia="zh-CN"/>
              </w:rPr>
              <w:t>N</w:t>
            </w:r>
            <w:r w:rsidRPr="00FC553C">
              <w:rPr>
                <w:rFonts w:ascii="Times New Roman Regular" w:hAnsi="Times New Roman Regular" w:cs="Times New Roman Regular"/>
                <w:bCs/>
                <w:color w:val="000000"/>
                <w:sz w:val="18"/>
                <w:szCs w:val="18"/>
                <w:lang w:eastAsia="zh-CN"/>
              </w:rPr>
              <w:t>on-LQRSV</w:t>
            </w:r>
          </w:p>
          <w:p w14:paraId="64184E86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hAnsi="Times New Roman Regular" w:cs="Times New Roman Regular"/>
                <w:bCs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hAnsi="Times New Roman Regular" w:cs="Times New Roman Regular" w:hint="eastAsia"/>
                <w:bCs/>
                <w:color w:val="000000"/>
                <w:sz w:val="18"/>
                <w:szCs w:val="18"/>
                <w:lang w:eastAsia="zh-CN"/>
              </w:rPr>
              <w:t>(</w:t>
            </w:r>
            <w:r w:rsidRPr="00FC553C">
              <w:rPr>
                <w:rFonts w:ascii="Times New Roman Regular" w:hAnsi="Times New Roman Regular" w:cs="Times New Roman Regular"/>
                <w:bCs/>
                <w:color w:val="000000"/>
                <w:sz w:val="18"/>
                <w:szCs w:val="18"/>
                <w:lang w:eastAsia="zh-CN"/>
              </w:rPr>
              <w:t>n=</w:t>
            </w:r>
            <w:r w:rsidRPr="00FC553C">
              <w:rPr>
                <w:rFonts w:ascii="Times New Roman Regular" w:hAnsi="Times New Roman Regular" w:cs="Times New Roman Regular" w:hint="eastAsia"/>
                <w:bCs/>
                <w:color w:val="000000"/>
                <w:sz w:val="18"/>
                <w:szCs w:val="18"/>
                <w:lang w:eastAsia="zh-CN"/>
              </w:rPr>
              <w:t>277)</w:t>
            </w:r>
          </w:p>
        </w:tc>
        <w:tc>
          <w:tcPr>
            <w:tcW w:w="635" w:type="pct"/>
            <w:tcBorders>
              <w:top w:val="single" w:sz="4" w:space="0" w:color="7E7E7E"/>
              <w:left w:val="nil"/>
              <w:bottom w:val="single" w:sz="4" w:space="0" w:color="7E7E7E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94CD7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hAnsi="Times New Roman Regular" w:cs="Times New Roman Regular"/>
                <w:bCs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hAnsi="Times New Roman Regular" w:cs="Times New Roman Regular"/>
                <w:bCs/>
                <w:color w:val="000000"/>
                <w:sz w:val="18"/>
                <w:szCs w:val="18"/>
                <w:lang w:eastAsia="zh-CN"/>
              </w:rPr>
              <w:t>LQRSV</w:t>
            </w:r>
          </w:p>
          <w:p w14:paraId="155585A3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hAnsi="Times New Roman Regular" w:cs="Times New Roman Regular"/>
                <w:bCs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hAnsi="Times New Roman Regular" w:cs="Times New Roman Regular" w:hint="eastAsia"/>
                <w:bCs/>
                <w:color w:val="000000"/>
                <w:sz w:val="18"/>
                <w:szCs w:val="18"/>
                <w:lang w:eastAsia="zh-CN"/>
              </w:rPr>
              <w:t>(</w:t>
            </w:r>
            <w:r w:rsidRPr="00FC553C">
              <w:rPr>
                <w:rFonts w:ascii="Times New Roman Regular" w:hAnsi="Times New Roman Regular" w:cs="Times New Roman Regular"/>
                <w:bCs/>
                <w:color w:val="000000"/>
                <w:sz w:val="18"/>
                <w:szCs w:val="18"/>
                <w:lang w:eastAsia="zh-CN"/>
              </w:rPr>
              <w:t>n=</w:t>
            </w:r>
            <w:r w:rsidRPr="00FC553C">
              <w:rPr>
                <w:rFonts w:ascii="Times New Roman Regular" w:hAnsi="Times New Roman Regular" w:cs="Times New Roman Regular" w:hint="eastAsia"/>
                <w:bCs/>
                <w:color w:val="000000"/>
                <w:sz w:val="18"/>
                <w:szCs w:val="18"/>
                <w:lang w:eastAsia="zh-CN"/>
              </w:rPr>
              <w:t>186)</w:t>
            </w:r>
          </w:p>
        </w:tc>
        <w:tc>
          <w:tcPr>
            <w:tcW w:w="357" w:type="pct"/>
            <w:gridSpan w:val="2"/>
            <w:tcBorders>
              <w:top w:val="single" w:sz="4" w:space="0" w:color="7E7E7E"/>
              <w:left w:val="nil"/>
              <w:bottom w:val="single" w:sz="4" w:space="0" w:color="7E7E7E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4742B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hAnsi="Times New Roman Regular" w:cs="Times New Roman Regular"/>
                <w:bCs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hAnsi="Times New Roman Regular" w:cs="Times New Roman Regular" w:hint="eastAsia"/>
                <w:bCs/>
                <w:color w:val="000000"/>
                <w:sz w:val="18"/>
                <w:szCs w:val="18"/>
                <w:lang w:eastAsia="zh-CN"/>
              </w:rPr>
              <w:t>SMD</w:t>
            </w:r>
          </w:p>
        </w:tc>
      </w:tr>
      <w:tr w:rsidR="00AB31D4" w:rsidRPr="00FC553C" w14:paraId="23B545F0" w14:textId="77777777">
        <w:trPr>
          <w:gridAfter w:val="2"/>
          <w:wAfter w:w="14" w:type="pct"/>
        </w:trPr>
        <w:tc>
          <w:tcPr>
            <w:tcW w:w="1473" w:type="pct"/>
            <w:tcBorders>
              <w:top w:val="single" w:sz="4" w:space="0" w:color="7E7E7E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4243C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宋体" w:hAnsi="Times New Roman Regular" w:cs="Times New Roman Regular"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>Age</w:t>
            </w:r>
            <w:r w:rsidRPr="00FC553C">
              <w:rPr>
                <w:rFonts w:ascii="Times New Roman Regular" w:hAnsi="Times New Roman Regular" w:cs="Times New Roman Regular"/>
                <w:color w:val="000000"/>
                <w:sz w:val="18"/>
                <w:szCs w:val="18"/>
                <w:lang w:bidi="ar"/>
              </w:rPr>
              <w:t>, year</w:t>
            </w:r>
            <w:r w:rsidRPr="00FC553C">
              <w:rPr>
                <w:rFonts w:ascii="Times New Roman Regular" w:hAnsi="Times New Roman Regular" w:cs="Times New Roman Regular" w:hint="eastAsia"/>
                <w:color w:val="000000"/>
                <w:sz w:val="18"/>
                <w:szCs w:val="18"/>
                <w:lang w:bidi="ar"/>
              </w:rPr>
              <w:t xml:space="preserve">, </w:t>
            </w:r>
            <w:r w:rsidRPr="00FC553C">
              <w:rPr>
                <w:rFonts w:ascii="Times New Roman Regular" w:hAnsi="Times New Roman Regular" w:cs="Times New Roman Regular"/>
                <w:color w:val="000000"/>
                <w:sz w:val="18"/>
                <w:szCs w:val="18"/>
                <w:lang w:bidi="ar"/>
              </w:rPr>
              <w:t>median (IQR)</w:t>
            </w:r>
          </w:p>
        </w:tc>
        <w:tc>
          <w:tcPr>
            <w:tcW w:w="740" w:type="pct"/>
            <w:tcBorders>
              <w:top w:val="single" w:sz="4" w:space="0" w:color="7E7E7E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F12BF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  <w:t>57 (48, 64)</w:t>
            </w:r>
          </w:p>
        </w:tc>
        <w:tc>
          <w:tcPr>
            <w:tcW w:w="735" w:type="pct"/>
            <w:tcBorders>
              <w:top w:val="single" w:sz="4" w:space="0" w:color="7E7E7E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F1A75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  <w:t>54 (44, 67)</w:t>
            </w:r>
          </w:p>
        </w:tc>
        <w:tc>
          <w:tcPr>
            <w:tcW w:w="366" w:type="pct"/>
            <w:tcBorders>
              <w:top w:val="single" w:sz="4" w:space="0" w:color="7E7E7E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6B1B9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宋体" w:hAnsi="Times New Roman Regular" w:cs="Times New Roman Regular"/>
                <w:bCs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宋体" w:hAnsi="Times New Roman Regular" w:cs="Times New Roman Regular" w:hint="eastAsia"/>
                <w:bCs/>
                <w:color w:val="000000"/>
                <w:sz w:val="18"/>
                <w:szCs w:val="18"/>
                <w:lang w:eastAsia="zh-CN"/>
              </w:rPr>
              <w:t>-0.071</w:t>
            </w:r>
          </w:p>
        </w:tc>
        <w:tc>
          <w:tcPr>
            <w:tcW w:w="688" w:type="pct"/>
            <w:tcBorders>
              <w:top w:val="single" w:sz="4" w:space="0" w:color="7E7E7E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D0163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bCs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  <w:t>5</w:t>
            </w:r>
            <w:r w:rsidRPr="00FC553C">
              <w:rPr>
                <w:rFonts w:ascii="Times New Roman Regular" w:eastAsia="宋体" w:hAnsi="Times New Roman Regular" w:cs="Times New Roman Regular" w:hint="eastAsia"/>
                <w:color w:val="000000"/>
                <w:sz w:val="18"/>
                <w:szCs w:val="18"/>
                <w:lang w:eastAsia="zh-CN"/>
              </w:rPr>
              <w:t>7</w:t>
            </w: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  <w:t xml:space="preserve"> (4</w:t>
            </w:r>
            <w:r w:rsidRPr="00FC553C">
              <w:rPr>
                <w:rFonts w:ascii="Times New Roman Regular" w:eastAsia="宋体" w:hAnsi="Times New Roman Regular" w:cs="Times New Roman Regular" w:hint="eastAsia"/>
                <w:color w:val="000000"/>
                <w:sz w:val="18"/>
                <w:szCs w:val="18"/>
                <w:lang w:eastAsia="zh-CN"/>
              </w:rPr>
              <w:t>9</w:t>
            </w: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  <w:t>, 6</w:t>
            </w:r>
            <w:r w:rsidRPr="00FC553C">
              <w:rPr>
                <w:rFonts w:ascii="Times New Roman Regular" w:eastAsia="宋体" w:hAnsi="Times New Roman Regular" w:cs="Times New Roman Regular" w:hint="eastAsia"/>
                <w:color w:val="000000"/>
                <w:sz w:val="18"/>
                <w:szCs w:val="18"/>
                <w:lang w:eastAsia="zh-CN"/>
              </w:rPr>
              <w:t>6</w:t>
            </w: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  <w:t>)</w:t>
            </w:r>
          </w:p>
        </w:tc>
        <w:tc>
          <w:tcPr>
            <w:tcW w:w="635" w:type="pct"/>
            <w:tcBorders>
              <w:top w:val="single" w:sz="4" w:space="0" w:color="7E7E7E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B247C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bCs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  <w:t>5</w:t>
            </w:r>
            <w:r w:rsidRPr="00FC553C">
              <w:rPr>
                <w:rFonts w:ascii="Times New Roman Regular" w:eastAsia="宋体" w:hAnsi="Times New Roman Regular" w:cs="Times New Roman Regular" w:hint="eastAsia"/>
                <w:color w:val="000000"/>
                <w:sz w:val="18"/>
                <w:szCs w:val="18"/>
                <w:lang w:eastAsia="zh-CN"/>
              </w:rPr>
              <w:t>6</w:t>
            </w: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  <w:t xml:space="preserve"> (4</w:t>
            </w:r>
            <w:r w:rsidRPr="00FC553C">
              <w:rPr>
                <w:rFonts w:ascii="Times New Roman Regular" w:eastAsia="宋体" w:hAnsi="Times New Roman Regular" w:cs="Times New Roman Regular" w:hint="eastAsia"/>
                <w:color w:val="000000"/>
                <w:sz w:val="18"/>
                <w:szCs w:val="18"/>
                <w:lang w:eastAsia="zh-CN"/>
              </w:rPr>
              <w:t>5</w:t>
            </w: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  <w:t>, 68)</w:t>
            </w:r>
          </w:p>
        </w:tc>
        <w:tc>
          <w:tcPr>
            <w:tcW w:w="346" w:type="pct"/>
            <w:tcBorders>
              <w:top w:val="single" w:sz="4" w:space="0" w:color="7E7E7E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363B6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bCs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Helvetica" w:hAnsi="Times New Roman Regular" w:cs="Times New Roman Regular" w:hint="eastAsia"/>
                <w:bCs/>
                <w:color w:val="000000"/>
                <w:sz w:val="18"/>
                <w:szCs w:val="18"/>
                <w:lang w:eastAsia="zh-CN"/>
              </w:rPr>
              <w:t>-</w:t>
            </w:r>
            <w:r w:rsidRPr="00FC553C">
              <w:rPr>
                <w:rFonts w:ascii="Times New Roman Regular" w:eastAsia="Helvetica" w:hAnsi="Times New Roman Regular" w:cs="Times New Roman Regular"/>
                <w:bCs/>
                <w:color w:val="000000"/>
                <w:sz w:val="18"/>
                <w:szCs w:val="18"/>
                <w:lang w:eastAsia="zh-CN"/>
              </w:rPr>
              <w:t>0.044</w:t>
            </w:r>
          </w:p>
        </w:tc>
      </w:tr>
      <w:tr w:rsidR="00AB31D4" w:rsidRPr="00FC553C" w14:paraId="26EC9F7B" w14:textId="77777777">
        <w:trPr>
          <w:gridAfter w:val="2"/>
          <w:wAfter w:w="14" w:type="pct"/>
        </w:trPr>
        <w:tc>
          <w:tcPr>
            <w:tcW w:w="1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8D5BC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宋体" w:hAnsi="Times New Roman Regular" w:cs="Times New Roman Regular"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宋体" w:hAnsi="Times New Roman Regular" w:cs="Times New Roman Regular" w:hint="eastAsia"/>
                <w:color w:val="000000"/>
                <w:sz w:val="18"/>
                <w:szCs w:val="18"/>
                <w:lang w:eastAsia="zh-CN"/>
              </w:rPr>
              <w:t xml:space="preserve">Male, </w:t>
            </w:r>
            <w:r w:rsidRPr="00FC553C">
              <w:rPr>
                <w:rFonts w:ascii="Times New Roman Regular" w:hAnsi="Times New Roman Regular" w:cs="Times New Roman Regular" w:hint="eastAsia"/>
                <w:color w:val="000000"/>
                <w:sz w:val="18"/>
                <w:szCs w:val="18"/>
                <w:lang w:bidi="ar"/>
              </w:rPr>
              <w:t>n (</w:t>
            </w:r>
            <w:r w:rsidRPr="00FC553C">
              <w:rPr>
                <w:rFonts w:ascii="Times New Roman Regular" w:hAnsi="Times New Roman Regular" w:cs="Times New Roman Regular"/>
                <w:color w:val="000000"/>
                <w:sz w:val="18"/>
                <w:szCs w:val="18"/>
                <w:lang w:bidi="ar"/>
              </w:rPr>
              <w:t>%</w:t>
            </w:r>
            <w:r w:rsidRPr="00FC553C">
              <w:rPr>
                <w:rFonts w:ascii="Times New Roman Regular" w:hAnsi="Times New Roman Regular" w:cs="Times New Roman Regular" w:hint="eastAsia"/>
                <w:color w:val="000000"/>
                <w:sz w:val="18"/>
                <w:szCs w:val="18"/>
                <w:lang w:bidi="ar"/>
              </w:rPr>
              <w:t>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C8D6D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  <w:t>400 (7</w:t>
            </w:r>
            <w:r w:rsidRPr="00FC553C">
              <w:rPr>
                <w:rFonts w:ascii="Times New Roman Regular" w:eastAsia="宋体" w:hAnsi="Times New Roman Regular" w:cs="Times New Roman Regular" w:hint="eastAsia"/>
                <w:color w:val="000000"/>
                <w:sz w:val="18"/>
                <w:szCs w:val="18"/>
                <w:lang w:eastAsia="zh-CN"/>
              </w:rPr>
              <w:t>0.55</w:t>
            </w: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  <w:t>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0A5973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  <w:t>149 (6</w:t>
            </w:r>
            <w:r w:rsidRPr="00FC553C">
              <w:rPr>
                <w:rFonts w:ascii="Times New Roman Regular" w:eastAsia="宋体" w:hAnsi="Times New Roman Regular" w:cs="Times New Roman Regular" w:hint="eastAsia"/>
                <w:color w:val="000000"/>
                <w:sz w:val="18"/>
                <w:szCs w:val="18"/>
                <w:lang w:eastAsia="zh-CN"/>
              </w:rPr>
              <w:t>8.66</w:t>
            </w: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  <w:t>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67C3A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宋体" w:hAnsi="Times New Roman Regular" w:cs="Times New Roman Regular"/>
                <w:bCs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Helvetica" w:hAnsi="Times New Roman Regular" w:cs="Times New Roman Regular"/>
                <w:bCs/>
                <w:color w:val="000000"/>
                <w:sz w:val="18"/>
                <w:szCs w:val="18"/>
              </w:rPr>
              <w:t>-0.01</w:t>
            </w:r>
            <w:r w:rsidRPr="00FC553C">
              <w:rPr>
                <w:rFonts w:ascii="Times New Roman Regular" w:eastAsia="宋体" w:hAnsi="Times New Roman Regular" w:cs="Times New Roman Regular" w:hint="eastAsia"/>
                <w:bCs/>
                <w:color w:val="000000"/>
                <w:sz w:val="18"/>
                <w:szCs w:val="18"/>
                <w:lang w:eastAsia="zh-CN"/>
              </w:rPr>
              <w:t>9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882AD" w14:textId="77777777" w:rsidR="00AB31D4" w:rsidRPr="00FC553C" w:rsidRDefault="00B417C8">
            <w:pPr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>193 (</w:t>
            </w:r>
            <w:r w:rsidRPr="00FC553C">
              <w:rPr>
                <w:rFonts w:ascii="Times New Roman Regular" w:hAnsi="Times New Roman Regular" w:cs="Times New Roman Regular" w:hint="eastAsia"/>
                <w:color w:val="000000"/>
                <w:sz w:val="18"/>
                <w:szCs w:val="18"/>
                <w:lang w:bidi="ar"/>
              </w:rPr>
              <w:t>69.68</w:t>
            </w: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>)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A1D3B" w14:textId="77777777" w:rsidR="00AB31D4" w:rsidRPr="00FC553C" w:rsidRDefault="00B417C8">
            <w:pPr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>130 (</w:t>
            </w:r>
            <w:r w:rsidRPr="00FC553C">
              <w:rPr>
                <w:rFonts w:ascii="Times New Roman Regular" w:hAnsi="Times New Roman Regular" w:cs="Times New Roman Regular" w:hint="eastAsia"/>
                <w:color w:val="000000"/>
                <w:sz w:val="18"/>
                <w:szCs w:val="18"/>
                <w:lang w:bidi="ar"/>
              </w:rPr>
              <w:t>69.89</w:t>
            </w: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>)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06056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宋体" w:hAnsi="Times New Roman Regular" w:cs="Times New Roman Regular"/>
                <w:bCs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Helvetica" w:hAnsi="Times New Roman Regular" w:cs="Times New Roman Regular"/>
                <w:bCs/>
                <w:color w:val="000000"/>
                <w:sz w:val="18"/>
                <w:szCs w:val="18"/>
              </w:rPr>
              <w:t>0.00</w:t>
            </w:r>
            <w:r w:rsidRPr="00FC553C">
              <w:rPr>
                <w:rFonts w:ascii="Times New Roman Regular" w:eastAsia="宋体" w:hAnsi="Times New Roman Regular" w:cs="Times New Roman Regular" w:hint="eastAsia"/>
                <w:bCs/>
                <w:color w:val="000000"/>
                <w:sz w:val="18"/>
                <w:szCs w:val="18"/>
                <w:lang w:eastAsia="zh-CN"/>
              </w:rPr>
              <w:t>8</w:t>
            </w:r>
          </w:p>
        </w:tc>
      </w:tr>
      <w:tr w:rsidR="00AB31D4" w:rsidRPr="00FC553C" w14:paraId="404D002A" w14:textId="77777777">
        <w:trPr>
          <w:gridAfter w:val="2"/>
          <w:wAfter w:w="14" w:type="pct"/>
        </w:trPr>
        <w:tc>
          <w:tcPr>
            <w:tcW w:w="1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EFC29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  <w:t>BMI</w:t>
            </w:r>
            <w:r w:rsidRPr="00FC553C">
              <w:rPr>
                <w:rFonts w:ascii="Times New Roman Regular" w:eastAsia="宋体" w:hAnsi="Times New Roman Regular" w:cs="Times New Roman Regular" w:hint="eastAsia"/>
                <w:color w:val="000000"/>
                <w:sz w:val="18"/>
                <w:szCs w:val="18"/>
                <w:lang w:eastAsia="zh-CN"/>
              </w:rPr>
              <w:t xml:space="preserve">, </w:t>
            </w: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  <w:t>kg/m</w:t>
            </w: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vertAlign w:val="superscript"/>
              </w:rPr>
              <w:t>2</w:t>
            </w:r>
            <w:r w:rsidRPr="00FC553C">
              <w:rPr>
                <w:rFonts w:ascii="Times New Roman Regular" w:hAnsi="Times New Roman Regular" w:cs="Times New Roman Regular" w:hint="eastAsia"/>
                <w:color w:val="000000"/>
                <w:sz w:val="18"/>
                <w:szCs w:val="18"/>
                <w:lang w:bidi="ar"/>
              </w:rPr>
              <w:t xml:space="preserve">, </w:t>
            </w:r>
            <w:r w:rsidRPr="00FC553C">
              <w:rPr>
                <w:rFonts w:ascii="Times New Roman Regular" w:hAnsi="Times New Roman Regular" w:cs="Times New Roman Regular"/>
                <w:color w:val="000000"/>
                <w:sz w:val="18"/>
                <w:szCs w:val="18"/>
                <w:lang w:bidi="ar"/>
              </w:rPr>
              <w:t>median (IQR)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C9FDC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  <w:t>24.2 (21.5, 27.0)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DBB80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  <w:t>23.3</w:t>
            </w: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  <w:t xml:space="preserve"> (20.4, 26.0)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EEBA7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bCs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bCs/>
                <w:color w:val="000000"/>
                <w:sz w:val="18"/>
                <w:szCs w:val="18"/>
              </w:rPr>
              <w:t>-0.191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32A74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  <w:t>23.6 (2</w:t>
            </w:r>
            <w:r w:rsidRPr="00FC553C">
              <w:rPr>
                <w:rFonts w:ascii="Times New Roman Regular" w:eastAsia="宋体" w:hAnsi="Times New Roman Regular" w:cs="Times New Roman Regular" w:hint="eastAsia"/>
                <w:color w:val="000000"/>
                <w:sz w:val="18"/>
                <w:szCs w:val="18"/>
                <w:lang w:eastAsia="zh-CN"/>
              </w:rPr>
              <w:t>1</w:t>
            </w: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  <w:t>.</w:t>
            </w:r>
            <w:r w:rsidRPr="00FC553C">
              <w:rPr>
                <w:rFonts w:ascii="Times New Roman Regular" w:eastAsia="宋体" w:hAnsi="Times New Roman Regular" w:cs="Times New Roman Regular" w:hint="eastAsia"/>
                <w:color w:val="000000"/>
                <w:sz w:val="18"/>
                <w:szCs w:val="18"/>
                <w:lang w:eastAsia="zh-CN"/>
              </w:rPr>
              <w:t>1</w:t>
            </w: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  <w:t>, 27.</w:t>
            </w:r>
            <w:r w:rsidRPr="00FC553C">
              <w:rPr>
                <w:rFonts w:ascii="Times New Roman Regular" w:eastAsia="宋体" w:hAnsi="Times New Roman Regular" w:cs="Times New Roman Regular" w:hint="eastAsia"/>
                <w:color w:val="000000"/>
                <w:sz w:val="18"/>
                <w:szCs w:val="18"/>
                <w:lang w:eastAsia="zh-CN"/>
              </w:rPr>
              <w:t>0</w:t>
            </w: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  <w:t>)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0743C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  <w:t>23.</w:t>
            </w:r>
            <w:r w:rsidRPr="00FC553C">
              <w:rPr>
                <w:rFonts w:ascii="Times New Roman Regular" w:eastAsia="宋体" w:hAnsi="Times New Roman Regular" w:cs="Times New Roman Regular" w:hint="eastAsia"/>
                <w:color w:val="000000"/>
                <w:sz w:val="18"/>
                <w:szCs w:val="18"/>
                <w:lang w:eastAsia="zh-CN"/>
              </w:rPr>
              <w:t>3</w:t>
            </w: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  <w:t xml:space="preserve"> (20.</w:t>
            </w:r>
            <w:r w:rsidRPr="00FC553C">
              <w:rPr>
                <w:rFonts w:ascii="Times New Roman Regular" w:eastAsia="宋体" w:hAnsi="Times New Roman Regular" w:cs="Times New Roman Regular" w:hint="eastAsia"/>
                <w:color w:val="000000"/>
                <w:sz w:val="18"/>
                <w:szCs w:val="18"/>
                <w:lang w:eastAsia="zh-CN"/>
              </w:rPr>
              <w:t>5</w:t>
            </w: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  <w:t>, 26.</w:t>
            </w:r>
            <w:r w:rsidRPr="00FC553C">
              <w:rPr>
                <w:rFonts w:ascii="Times New Roman Regular" w:eastAsia="宋体" w:hAnsi="Times New Roman Regular" w:cs="Times New Roman Regular" w:hint="eastAsia"/>
                <w:color w:val="000000"/>
                <w:sz w:val="18"/>
                <w:szCs w:val="18"/>
                <w:lang w:eastAsia="zh-CN"/>
              </w:rPr>
              <w:t>4</w:t>
            </w: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  <w:t>)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828AB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宋体" w:hAnsi="Times New Roman Regular" w:cs="Times New Roman Regular"/>
                <w:bCs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Helvetica" w:hAnsi="Times New Roman Regular" w:cs="Times New Roman Regular"/>
                <w:bCs/>
                <w:color w:val="000000"/>
                <w:sz w:val="18"/>
                <w:szCs w:val="18"/>
              </w:rPr>
              <w:t>-0.0</w:t>
            </w:r>
            <w:r w:rsidRPr="00FC553C">
              <w:rPr>
                <w:rFonts w:ascii="Times New Roman Regular" w:eastAsia="宋体" w:hAnsi="Times New Roman Regular" w:cs="Times New Roman Regular" w:hint="eastAsia"/>
                <w:bCs/>
                <w:color w:val="000000"/>
                <w:sz w:val="18"/>
                <w:szCs w:val="18"/>
                <w:lang w:eastAsia="zh-CN"/>
              </w:rPr>
              <w:t>18</w:t>
            </w:r>
          </w:p>
        </w:tc>
      </w:tr>
      <w:tr w:rsidR="00AB31D4" w:rsidRPr="00FC553C" w14:paraId="07F3E4DD" w14:textId="77777777">
        <w:trPr>
          <w:gridAfter w:val="2"/>
          <w:wAfter w:w="14" w:type="pct"/>
        </w:trPr>
        <w:tc>
          <w:tcPr>
            <w:tcW w:w="1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C0F24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宋体" w:hAnsi="Times New Roman Regular" w:cs="Times New Roman Regular"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  <w:t>Smoking</w:t>
            </w:r>
            <w:r w:rsidRPr="00FC553C">
              <w:rPr>
                <w:rFonts w:ascii="Times New Roman Regular" w:eastAsia="宋体" w:hAnsi="Times New Roman Regular" w:cs="Times New Roman Regular" w:hint="eastAsia"/>
                <w:color w:val="000000"/>
                <w:sz w:val="18"/>
                <w:szCs w:val="18"/>
                <w:lang w:eastAsia="zh-CN"/>
              </w:rPr>
              <w:t xml:space="preserve">, </w:t>
            </w:r>
            <w:r w:rsidRPr="00FC553C">
              <w:rPr>
                <w:rFonts w:ascii="Times New Roman Regular" w:hAnsi="Times New Roman Regular" w:cs="Times New Roman Regular" w:hint="eastAsia"/>
                <w:color w:val="000000"/>
                <w:sz w:val="18"/>
                <w:szCs w:val="18"/>
                <w:lang w:bidi="ar"/>
              </w:rPr>
              <w:t>n (</w:t>
            </w:r>
            <w:r w:rsidRPr="00FC553C">
              <w:rPr>
                <w:rFonts w:ascii="Times New Roman Regular" w:hAnsi="Times New Roman Regular" w:cs="Times New Roman Regular"/>
                <w:color w:val="000000"/>
                <w:sz w:val="18"/>
                <w:szCs w:val="18"/>
                <w:lang w:bidi="ar"/>
              </w:rPr>
              <w:t>%</w:t>
            </w:r>
            <w:r w:rsidRPr="00FC553C">
              <w:rPr>
                <w:rFonts w:ascii="Times New Roman Regular" w:hAnsi="Times New Roman Regular" w:cs="Times New Roman Regular" w:hint="eastAsia"/>
                <w:color w:val="000000"/>
                <w:sz w:val="18"/>
                <w:szCs w:val="18"/>
                <w:lang w:bidi="ar"/>
              </w:rPr>
              <w:t>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DC7A6" w14:textId="77777777" w:rsidR="00AB31D4" w:rsidRPr="00FC553C" w:rsidRDefault="00B417C8">
            <w:pPr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>247 (4</w:t>
            </w:r>
            <w:r w:rsidRPr="00FC553C">
              <w:rPr>
                <w:rFonts w:ascii="Times New Roman Regular" w:hAnsi="Times New Roman Regular" w:cs="Times New Roman Regular" w:hint="eastAsia"/>
                <w:color w:val="000000"/>
                <w:sz w:val="18"/>
                <w:szCs w:val="18"/>
                <w:lang w:bidi="ar"/>
              </w:rPr>
              <w:t>3.56</w:t>
            </w: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>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0F08B" w14:textId="77777777" w:rsidR="00AB31D4" w:rsidRPr="00FC553C" w:rsidRDefault="00B417C8">
            <w:pPr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>98 (</w:t>
            </w:r>
            <w:r w:rsidRPr="00FC553C">
              <w:rPr>
                <w:rFonts w:ascii="Times New Roman Regular" w:hAnsi="Times New Roman Regular" w:cs="Times New Roman Regular" w:hint="eastAsia"/>
                <w:color w:val="000000"/>
                <w:sz w:val="18"/>
                <w:szCs w:val="18"/>
                <w:lang w:bidi="ar"/>
              </w:rPr>
              <w:t>45.16</w:t>
            </w: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>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8B1AE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bCs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bCs/>
                <w:color w:val="000000"/>
                <w:sz w:val="18"/>
                <w:szCs w:val="18"/>
              </w:rPr>
              <w:t>0.016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527FD" w14:textId="77777777" w:rsidR="00AB31D4" w:rsidRPr="00FC553C" w:rsidRDefault="00B417C8">
            <w:pPr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>124 (4</w:t>
            </w:r>
            <w:r w:rsidRPr="00FC553C">
              <w:rPr>
                <w:rFonts w:ascii="Times New Roman Regular" w:hAnsi="Times New Roman Regular" w:cs="Times New Roman Regular" w:hint="eastAsia"/>
                <w:color w:val="000000"/>
                <w:sz w:val="18"/>
                <w:szCs w:val="18"/>
                <w:lang w:bidi="ar"/>
              </w:rPr>
              <w:t>4.77</w:t>
            </w: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>)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C1591" w14:textId="77777777" w:rsidR="00AB31D4" w:rsidRPr="00FC553C" w:rsidRDefault="00B417C8">
            <w:pPr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>82 (44</w:t>
            </w:r>
            <w:r w:rsidRPr="00FC553C">
              <w:rPr>
                <w:rFonts w:ascii="Times New Roman Regular" w:hAnsi="Times New Roman Regular" w:cs="Times New Roman Regular" w:hint="eastAsia"/>
                <w:color w:val="000000"/>
                <w:sz w:val="18"/>
                <w:szCs w:val="18"/>
                <w:lang w:bidi="ar"/>
              </w:rPr>
              <w:t>.09</w:t>
            </w: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>)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40A82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宋体" w:hAnsi="Times New Roman Regular" w:cs="Times New Roman Regular"/>
                <w:bCs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Helvetica" w:hAnsi="Times New Roman Regular" w:cs="Times New Roman Regular"/>
                <w:bCs/>
                <w:color w:val="000000"/>
                <w:sz w:val="18"/>
                <w:szCs w:val="18"/>
              </w:rPr>
              <w:t>0.0</w:t>
            </w:r>
            <w:r w:rsidRPr="00FC553C">
              <w:rPr>
                <w:rFonts w:ascii="Times New Roman Regular" w:eastAsia="宋体" w:hAnsi="Times New Roman Regular" w:cs="Times New Roman Regular" w:hint="eastAsia"/>
                <w:bCs/>
                <w:color w:val="000000"/>
                <w:sz w:val="18"/>
                <w:szCs w:val="18"/>
                <w:lang w:eastAsia="zh-CN"/>
              </w:rPr>
              <w:t>05</w:t>
            </w:r>
          </w:p>
        </w:tc>
      </w:tr>
      <w:tr w:rsidR="00AB31D4" w:rsidRPr="00FC553C" w14:paraId="08F0C723" w14:textId="77777777">
        <w:trPr>
          <w:gridAfter w:val="2"/>
          <w:wAfter w:w="14" w:type="pct"/>
        </w:trPr>
        <w:tc>
          <w:tcPr>
            <w:tcW w:w="1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F9846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宋体" w:hAnsi="Times New Roman Regular" w:cs="Times New Roman Regular" w:hint="eastAsia"/>
                <w:color w:val="000000"/>
                <w:sz w:val="18"/>
                <w:szCs w:val="18"/>
                <w:lang w:eastAsia="zh-CN"/>
              </w:rPr>
              <w:t>D</w:t>
            </w: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  <w:t>rinking</w:t>
            </w:r>
            <w:r w:rsidRPr="00FC553C">
              <w:rPr>
                <w:rFonts w:ascii="Times New Roman Regular" w:eastAsia="宋体" w:hAnsi="Times New Roman Regular" w:cs="Times New Roman Regular" w:hint="eastAsia"/>
                <w:color w:val="000000"/>
                <w:sz w:val="18"/>
                <w:szCs w:val="18"/>
                <w:lang w:eastAsia="zh-CN"/>
              </w:rPr>
              <w:t xml:space="preserve">, </w:t>
            </w:r>
            <w:r w:rsidRPr="00FC553C">
              <w:rPr>
                <w:rFonts w:ascii="Times New Roman Regular" w:hAnsi="Times New Roman Regular" w:cs="Times New Roman Regular" w:hint="eastAsia"/>
                <w:color w:val="000000"/>
                <w:sz w:val="18"/>
                <w:szCs w:val="18"/>
                <w:lang w:bidi="ar"/>
              </w:rPr>
              <w:t>n (</w:t>
            </w:r>
            <w:r w:rsidRPr="00FC553C">
              <w:rPr>
                <w:rFonts w:ascii="Times New Roman Regular" w:hAnsi="Times New Roman Regular" w:cs="Times New Roman Regular"/>
                <w:color w:val="000000"/>
                <w:sz w:val="18"/>
                <w:szCs w:val="18"/>
                <w:lang w:bidi="ar"/>
              </w:rPr>
              <w:t>%</w:t>
            </w:r>
            <w:r w:rsidRPr="00FC553C">
              <w:rPr>
                <w:rFonts w:ascii="Times New Roman Regular" w:hAnsi="Times New Roman Regular" w:cs="Times New Roman Regular" w:hint="eastAsia"/>
                <w:color w:val="000000"/>
                <w:sz w:val="18"/>
                <w:szCs w:val="18"/>
                <w:lang w:bidi="ar"/>
              </w:rPr>
              <w:t>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192CB" w14:textId="77777777" w:rsidR="00AB31D4" w:rsidRPr="00FC553C" w:rsidRDefault="00B417C8">
            <w:pPr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>153 (2</w:t>
            </w:r>
            <w:r w:rsidRPr="00FC553C">
              <w:rPr>
                <w:rFonts w:ascii="Times New Roman Regular" w:hAnsi="Times New Roman Regular" w:cs="Times New Roman Regular" w:hint="eastAsia"/>
                <w:color w:val="000000"/>
                <w:sz w:val="18"/>
                <w:szCs w:val="18"/>
                <w:lang w:bidi="ar"/>
              </w:rPr>
              <w:t>6.98</w:t>
            </w: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>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935A8" w14:textId="77777777" w:rsidR="00AB31D4" w:rsidRPr="00FC553C" w:rsidRDefault="00B417C8">
            <w:pPr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>49 (</w:t>
            </w:r>
            <w:r w:rsidRPr="00FC553C">
              <w:rPr>
                <w:rFonts w:ascii="Times New Roman Regular" w:hAnsi="Times New Roman Regular" w:cs="Times New Roman Regular" w:hint="eastAsia"/>
                <w:color w:val="000000"/>
                <w:sz w:val="18"/>
                <w:szCs w:val="18"/>
                <w:lang w:bidi="ar"/>
              </w:rPr>
              <w:t>22.58</w:t>
            </w: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>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C6BE8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bCs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bCs/>
                <w:color w:val="000000"/>
                <w:sz w:val="18"/>
                <w:szCs w:val="18"/>
              </w:rPr>
              <w:t>-0.044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4A97A" w14:textId="77777777" w:rsidR="00AB31D4" w:rsidRPr="00FC553C" w:rsidRDefault="00B417C8">
            <w:pPr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>67 (24</w:t>
            </w:r>
            <w:r w:rsidRPr="00FC553C">
              <w:rPr>
                <w:rFonts w:ascii="Times New Roman Regular" w:hAnsi="Times New Roman Regular" w:cs="Times New Roman Regular" w:hint="eastAsia"/>
                <w:color w:val="000000"/>
                <w:sz w:val="18"/>
                <w:szCs w:val="18"/>
                <w:lang w:bidi="ar"/>
              </w:rPr>
              <w:t>.19</w:t>
            </w: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>)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69373" w14:textId="77777777" w:rsidR="00AB31D4" w:rsidRPr="00FC553C" w:rsidRDefault="00B417C8">
            <w:pPr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>46 (2</w:t>
            </w:r>
            <w:r w:rsidRPr="00FC553C">
              <w:rPr>
                <w:rFonts w:ascii="Times New Roman Regular" w:hAnsi="Times New Roman Regular" w:cs="Times New Roman Regular" w:hint="eastAsia"/>
                <w:color w:val="000000"/>
                <w:sz w:val="18"/>
                <w:szCs w:val="18"/>
                <w:lang w:bidi="ar"/>
              </w:rPr>
              <w:t>4.73</w:t>
            </w: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>)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36C5B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宋体" w:hAnsi="Times New Roman Regular" w:cs="Times New Roman Regular"/>
                <w:bCs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Helvetica" w:hAnsi="Times New Roman Regular" w:cs="Times New Roman Regular"/>
                <w:bCs/>
                <w:color w:val="000000"/>
                <w:sz w:val="18"/>
                <w:szCs w:val="18"/>
              </w:rPr>
              <w:t>0.0</w:t>
            </w:r>
            <w:r w:rsidRPr="00FC553C">
              <w:rPr>
                <w:rFonts w:ascii="Times New Roman Regular" w:eastAsia="宋体" w:hAnsi="Times New Roman Regular" w:cs="Times New Roman Regular" w:hint="eastAsia"/>
                <w:bCs/>
                <w:color w:val="000000"/>
                <w:sz w:val="18"/>
                <w:szCs w:val="18"/>
                <w:lang w:eastAsia="zh-CN"/>
              </w:rPr>
              <w:t>19</w:t>
            </w:r>
          </w:p>
        </w:tc>
      </w:tr>
      <w:tr w:rsidR="00AB31D4" w:rsidRPr="00FC553C" w14:paraId="6059AAA9" w14:textId="77777777">
        <w:trPr>
          <w:gridAfter w:val="2"/>
          <w:wAfter w:w="14" w:type="pct"/>
        </w:trPr>
        <w:tc>
          <w:tcPr>
            <w:tcW w:w="1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448A8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宋体" w:hAnsi="Times New Roman Regular" w:cs="Times New Roman Regular"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宋体" w:hAnsi="Times New Roman Regular" w:cs="Times New Roman Regular" w:hint="eastAsia"/>
                <w:color w:val="000000"/>
                <w:sz w:val="18"/>
                <w:szCs w:val="18"/>
                <w:lang w:eastAsia="zh-CN"/>
              </w:rPr>
              <w:t>NYHA</w:t>
            </w: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  <w:t xml:space="preserve"> </w:t>
            </w: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eastAsia="zh-CN"/>
              </w:rPr>
              <w:t>class</w:t>
            </w:r>
            <w:r w:rsidRPr="00FC553C">
              <w:rPr>
                <w:rFonts w:ascii="Times New Roman Regular" w:eastAsia="Helvetica" w:hAnsi="Times New Roman Regular" w:cs="Times New Roman Regular" w:hint="eastAsia"/>
                <w:color w:val="000000"/>
                <w:sz w:val="18"/>
                <w:szCs w:val="18"/>
                <w:lang w:eastAsia="zh-CN"/>
              </w:rPr>
              <w:t xml:space="preserve"> </w:t>
            </w: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  <w:t>III</w:t>
            </w:r>
            <w:r w:rsidRPr="00FC553C">
              <w:rPr>
                <w:rFonts w:ascii="Times New Roman Regular" w:eastAsia="宋体" w:hAnsi="Times New Roman Regular" w:cs="Times New Roman Regular" w:hint="eastAsia"/>
                <w:color w:val="000000"/>
                <w:sz w:val="18"/>
                <w:szCs w:val="18"/>
                <w:lang w:eastAsia="zh-CN"/>
              </w:rPr>
              <w:t>/</w:t>
            </w: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  <w:t>IV</w:t>
            </w:r>
            <w:r w:rsidRPr="00FC553C">
              <w:rPr>
                <w:rFonts w:ascii="Times New Roman Regular" w:eastAsia="宋体" w:hAnsi="Times New Roman Regular" w:cs="Times New Roman Regular" w:hint="eastAsia"/>
                <w:color w:val="000000"/>
                <w:sz w:val="18"/>
                <w:szCs w:val="18"/>
                <w:lang w:eastAsia="zh-CN"/>
              </w:rPr>
              <w:t>, %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41EAF" w14:textId="77777777" w:rsidR="00AB31D4" w:rsidRPr="00FC553C" w:rsidRDefault="00B417C8">
            <w:pPr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>272 (4</w:t>
            </w:r>
            <w:r w:rsidRPr="00FC553C">
              <w:rPr>
                <w:rFonts w:ascii="Times New Roman Regular" w:hAnsi="Times New Roman Regular" w:cs="Times New Roman Regular" w:hint="eastAsia"/>
                <w:color w:val="000000"/>
                <w:sz w:val="18"/>
                <w:szCs w:val="18"/>
                <w:lang w:bidi="ar"/>
              </w:rPr>
              <w:t>7.97</w:t>
            </w: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>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A0E9E" w14:textId="77777777" w:rsidR="00AB31D4" w:rsidRPr="00FC553C" w:rsidRDefault="00B417C8">
            <w:pPr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>173 (</w:t>
            </w:r>
            <w:r w:rsidRPr="00FC553C">
              <w:rPr>
                <w:rFonts w:ascii="Times New Roman Regular" w:hAnsi="Times New Roman Regular" w:cs="Times New Roman Regular" w:hint="eastAsia"/>
                <w:color w:val="000000"/>
                <w:sz w:val="18"/>
                <w:szCs w:val="18"/>
                <w:lang w:bidi="ar"/>
              </w:rPr>
              <w:t>79.72</w:t>
            </w: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>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FA494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bCs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bCs/>
                <w:color w:val="000000"/>
                <w:sz w:val="18"/>
                <w:szCs w:val="18"/>
              </w:rPr>
              <w:t>0.31</w:t>
            </w:r>
            <w:r w:rsidRPr="00FC553C">
              <w:rPr>
                <w:rFonts w:ascii="Times New Roman Regular" w:eastAsia="宋体" w:hAnsi="Times New Roman Regular" w:cs="Times New Roman Regular" w:hint="eastAsia"/>
                <w:bCs/>
                <w:color w:val="00000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39B229" w14:textId="77777777" w:rsidR="00AB31D4" w:rsidRPr="00FC553C" w:rsidRDefault="00B417C8">
            <w:pPr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>19</w:t>
            </w:r>
            <w:r w:rsidRPr="00FC553C">
              <w:rPr>
                <w:rFonts w:ascii="Times New Roman Regular" w:hAnsi="Times New Roman Regular" w:cs="Times New Roman Regular"/>
                <w:color w:val="000000"/>
                <w:sz w:val="18"/>
                <w:szCs w:val="18"/>
                <w:lang w:bidi="ar"/>
              </w:rPr>
              <w:t>2</w:t>
            </w: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 xml:space="preserve"> (69</w:t>
            </w:r>
            <w:r w:rsidRPr="00FC553C">
              <w:rPr>
                <w:rFonts w:ascii="Times New Roman Regular" w:hAnsi="Times New Roman Regular" w:cs="Times New Roman Regular" w:hint="eastAsia"/>
                <w:color w:val="000000"/>
                <w:sz w:val="18"/>
                <w:szCs w:val="18"/>
                <w:lang w:bidi="ar"/>
              </w:rPr>
              <w:t>.31</w:t>
            </w: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>)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4940D" w14:textId="77777777" w:rsidR="00AB31D4" w:rsidRPr="00FC553C" w:rsidRDefault="00B417C8">
            <w:pPr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>142 (76</w:t>
            </w:r>
            <w:r w:rsidRPr="00FC553C">
              <w:rPr>
                <w:rFonts w:ascii="Times New Roman Regular" w:hAnsi="Times New Roman Regular" w:cs="Times New Roman Regular" w:hint="eastAsia"/>
                <w:color w:val="000000"/>
                <w:sz w:val="18"/>
                <w:szCs w:val="18"/>
                <w:lang w:bidi="ar"/>
              </w:rPr>
              <w:t>.34</w:t>
            </w: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>)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0A9A9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宋体" w:hAnsi="Times New Roman Regular" w:cs="Times New Roman Regular"/>
                <w:bCs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Helvetica" w:hAnsi="Times New Roman Regular" w:cs="Times New Roman Regular"/>
                <w:bCs/>
                <w:color w:val="000000"/>
                <w:sz w:val="18"/>
                <w:szCs w:val="18"/>
              </w:rPr>
              <w:t>0.00</w:t>
            </w:r>
            <w:r w:rsidRPr="00FC553C">
              <w:rPr>
                <w:rFonts w:ascii="Times New Roman Regular" w:eastAsia="宋体" w:hAnsi="Times New Roman Regular" w:cs="Times New Roman Regular" w:hint="eastAsia"/>
                <w:bCs/>
                <w:color w:val="000000"/>
                <w:sz w:val="18"/>
                <w:szCs w:val="18"/>
                <w:lang w:eastAsia="zh-CN"/>
              </w:rPr>
              <w:t>0</w:t>
            </w:r>
          </w:p>
        </w:tc>
      </w:tr>
      <w:tr w:rsidR="00AB31D4" w:rsidRPr="00FC553C" w14:paraId="03514129" w14:textId="77777777">
        <w:trPr>
          <w:gridAfter w:val="2"/>
          <w:wAfter w:w="14" w:type="pct"/>
        </w:trPr>
        <w:tc>
          <w:tcPr>
            <w:tcW w:w="1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4EF4E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0" w:lineRule="atLeast"/>
              <w:jc w:val="center"/>
              <w:rPr>
                <w:rFonts w:ascii="Times New Roman Regular" w:eastAsia="宋体" w:hAnsi="Times New Roman Regular" w:cs="Times New Roman Regular"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宋体" w:hAnsi="Times New Roman Regular" w:cs="Times New Roman Regular" w:hint="eastAsia"/>
                <w:color w:val="000000"/>
                <w:sz w:val="18"/>
                <w:szCs w:val="18"/>
                <w:lang w:eastAsia="zh-CN"/>
              </w:rPr>
              <w:t>SBP, mmHg</w:t>
            </w:r>
            <w:r w:rsidRPr="00FC553C">
              <w:rPr>
                <w:rFonts w:ascii="Times New Roman Regular" w:hAnsi="Times New Roman Regular" w:cs="Times New Roman Regular" w:hint="eastAsia"/>
                <w:color w:val="000000"/>
                <w:sz w:val="18"/>
                <w:szCs w:val="18"/>
                <w:lang w:bidi="ar"/>
              </w:rPr>
              <w:t xml:space="preserve">, </w:t>
            </w:r>
            <w:r w:rsidRPr="00FC553C">
              <w:rPr>
                <w:rFonts w:ascii="Times New Roman Regular" w:hAnsi="Times New Roman Regular" w:cs="Times New Roman Regular"/>
                <w:color w:val="000000"/>
                <w:sz w:val="18"/>
                <w:szCs w:val="18"/>
                <w:lang w:bidi="ar"/>
              </w:rPr>
              <w:t>median (IQR)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D8257" w14:textId="77777777" w:rsidR="00AB31D4" w:rsidRPr="00FC553C" w:rsidRDefault="00B417C8">
            <w:pP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eastAsia="zh-CN" w:bidi="ar"/>
              </w:rPr>
              <w:t>113 (100, 126)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E18F3" w14:textId="77777777" w:rsidR="00AB31D4" w:rsidRPr="00FC553C" w:rsidRDefault="00B417C8">
            <w:pP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eastAsia="zh-CN" w:bidi="ar"/>
              </w:rPr>
              <w:t>103 (91, 117)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FF7D8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宋体" w:hAnsi="Times New Roman Regular" w:cs="Times New Roman Regular"/>
                <w:bCs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宋体" w:hAnsi="Times New Roman Regular" w:cs="Times New Roman Regular" w:hint="eastAsia"/>
                <w:bCs/>
                <w:color w:val="000000"/>
                <w:sz w:val="18"/>
                <w:szCs w:val="18"/>
                <w:lang w:eastAsia="zh-CN"/>
              </w:rPr>
              <w:t>-0.396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403F2" w14:textId="77777777" w:rsidR="00AB31D4" w:rsidRPr="00FC553C" w:rsidRDefault="00B417C8">
            <w:pP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eastAsia="zh-CN" w:bidi="ar"/>
              </w:rPr>
              <w:t>107 (95, 122)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812A9" w14:textId="77777777" w:rsidR="00AB31D4" w:rsidRPr="00FC553C" w:rsidRDefault="00B417C8">
            <w:pP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eastAsia="zh-CN" w:bidi="ar"/>
              </w:rPr>
              <w:t>106 (95, 120)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0BCA1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宋体" w:hAnsi="Times New Roman Regular" w:cs="Times New Roman Regular"/>
                <w:bCs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宋体" w:hAnsi="Times New Roman Regular" w:cs="Times New Roman Regular" w:hint="eastAsia"/>
                <w:bCs/>
                <w:color w:val="000000"/>
                <w:sz w:val="18"/>
                <w:szCs w:val="18"/>
                <w:lang w:eastAsia="zh-CN"/>
              </w:rPr>
              <w:t>0.038</w:t>
            </w:r>
          </w:p>
        </w:tc>
      </w:tr>
      <w:tr w:rsidR="00AB31D4" w:rsidRPr="00FC553C" w14:paraId="784E0B59" w14:textId="77777777">
        <w:trPr>
          <w:gridAfter w:val="2"/>
          <w:wAfter w:w="14" w:type="pct"/>
        </w:trPr>
        <w:tc>
          <w:tcPr>
            <w:tcW w:w="14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D7F1C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  <w:t>Hypertension</w:t>
            </w:r>
            <w:r w:rsidRPr="00FC553C">
              <w:rPr>
                <w:rFonts w:ascii="Times New Roman Regular" w:eastAsia="宋体" w:hAnsi="Times New Roman Regular" w:cs="Times New Roman Regular" w:hint="eastAsia"/>
                <w:color w:val="000000"/>
                <w:sz w:val="18"/>
                <w:szCs w:val="18"/>
                <w:lang w:eastAsia="zh-CN"/>
              </w:rPr>
              <w:t xml:space="preserve">, </w:t>
            </w:r>
            <w:r w:rsidRPr="00FC553C">
              <w:rPr>
                <w:rFonts w:ascii="Times New Roman Regular" w:hAnsi="Times New Roman Regular" w:cs="Times New Roman Regular" w:hint="eastAsia"/>
                <w:color w:val="000000"/>
                <w:sz w:val="18"/>
                <w:szCs w:val="18"/>
                <w:lang w:bidi="ar"/>
              </w:rPr>
              <w:t>n (</w:t>
            </w:r>
            <w:r w:rsidRPr="00FC553C">
              <w:rPr>
                <w:rFonts w:ascii="Times New Roman Regular" w:hAnsi="Times New Roman Regular" w:cs="Times New Roman Regular"/>
                <w:color w:val="000000"/>
                <w:sz w:val="18"/>
                <w:szCs w:val="18"/>
                <w:lang w:bidi="ar"/>
              </w:rPr>
              <w:t>%</w:t>
            </w:r>
            <w:r w:rsidRPr="00FC553C">
              <w:rPr>
                <w:rFonts w:ascii="Times New Roman Regular" w:hAnsi="Times New Roman Regular" w:cs="Times New Roman Regular" w:hint="eastAsia"/>
                <w:color w:val="000000"/>
                <w:sz w:val="18"/>
                <w:szCs w:val="18"/>
                <w:lang w:bidi="ar"/>
              </w:rPr>
              <w:t>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23E5F" w14:textId="77777777" w:rsidR="00AB31D4" w:rsidRPr="00FC553C" w:rsidRDefault="00B417C8">
            <w:pPr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>1</w:t>
            </w:r>
            <w:r w:rsidRPr="00FC553C">
              <w:rPr>
                <w:rFonts w:ascii="Times New Roman Regular" w:hAnsi="Times New Roman Regular" w:cs="Times New Roman Regular"/>
                <w:color w:val="000000"/>
                <w:sz w:val="18"/>
                <w:szCs w:val="18"/>
                <w:lang w:bidi="ar"/>
              </w:rPr>
              <w:t>55</w:t>
            </w: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 xml:space="preserve"> (2</w:t>
            </w:r>
            <w:r w:rsidRPr="00FC553C">
              <w:rPr>
                <w:rFonts w:ascii="Times New Roman Regular" w:hAnsi="Times New Roman Regular" w:cs="Times New Roman Regular"/>
                <w:color w:val="000000"/>
                <w:sz w:val="18"/>
                <w:szCs w:val="18"/>
                <w:lang w:bidi="ar"/>
              </w:rPr>
              <w:t>7</w:t>
            </w:r>
            <w:r w:rsidRPr="00FC553C">
              <w:rPr>
                <w:rFonts w:ascii="Times New Roman Regular" w:hAnsi="Times New Roman Regular" w:cs="Times New Roman Regular" w:hint="eastAsia"/>
                <w:color w:val="000000"/>
                <w:sz w:val="18"/>
                <w:szCs w:val="18"/>
                <w:lang w:bidi="ar"/>
              </w:rPr>
              <w:t>.34</w:t>
            </w: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>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FB440" w14:textId="77777777" w:rsidR="00AB31D4" w:rsidRPr="00FC553C" w:rsidRDefault="00B417C8">
            <w:pPr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hAnsi="Times New Roman Regular" w:cs="Times New Roman Regular"/>
                <w:color w:val="000000"/>
                <w:sz w:val="18"/>
                <w:szCs w:val="18"/>
                <w:lang w:bidi="ar"/>
              </w:rPr>
              <w:t>38</w:t>
            </w: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>(</w:t>
            </w:r>
            <w:r w:rsidRPr="00FC553C">
              <w:rPr>
                <w:rFonts w:ascii="Times New Roman Regular" w:hAnsi="Times New Roman Regular" w:cs="Times New Roman Regular"/>
                <w:color w:val="000000"/>
                <w:sz w:val="18"/>
                <w:szCs w:val="18"/>
                <w:lang w:bidi="ar"/>
              </w:rPr>
              <w:t>1</w:t>
            </w:r>
            <w:r w:rsidRPr="00FC553C">
              <w:rPr>
                <w:rFonts w:ascii="Times New Roman Regular" w:hAnsi="Times New Roman Regular" w:cs="Times New Roman Regular" w:hint="eastAsia"/>
                <w:color w:val="000000"/>
                <w:sz w:val="18"/>
                <w:szCs w:val="18"/>
                <w:lang w:bidi="ar"/>
              </w:rPr>
              <w:t>7.51</w:t>
            </w: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>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2F11D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bCs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bCs/>
                <w:color w:val="000000"/>
                <w:sz w:val="18"/>
                <w:szCs w:val="18"/>
              </w:rPr>
              <w:t>-0.098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8B4A8" w14:textId="77777777" w:rsidR="00AB31D4" w:rsidRPr="00FC553C" w:rsidRDefault="00B417C8">
            <w:pPr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>59 (21</w:t>
            </w:r>
            <w:r w:rsidRPr="00FC553C">
              <w:rPr>
                <w:rFonts w:ascii="Times New Roman Regular" w:hAnsi="Times New Roman Regular" w:cs="Times New Roman Regular" w:hint="eastAsia"/>
                <w:color w:val="000000"/>
                <w:sz w:val="18"/>
                <w:szCs w:val="18"/>
                <w:lang w:bidi="ar"/>
              </w:rPr>
              <w:t>.30</w:t>
            </w: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>)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78A0A" w14:textId="77777777" w:rsidR="00AB31D4" w:rsidRPr="00FC553C" w:rsidRDefault="00B417C8">
            <w:pPr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>36 (19</w:t>
            </w:r>
            <w:r w:rsidRPr="00FC553C">
              <w:rPr>
                <w:rFonts w:ascii="Times New Roman Regular" w:hAnsi="Times New Roman Regular" w:cs="Times New Roman Regular" w:hint="eastAsia"/>
                <w:color w:val="000000"/>
                <w:sz w:val="18"/>
                <w:szCs w:val="18"/>
                <w:lang w:bidi="ar"/>
              </w:rPr>
              <w:t>.35</w:t>
            </w: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>)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788F6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宋体" w:hAnsi="Times New Roman Regular" w:cs="Times New Roman Regular"/>
                <w:bCs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Helvetica" w:hAnsi="Times New Roman Regular" w:cs="Times New Roman Regular"/>
                <w:bCs/>
                <w:color w:val="000000"/>
                <w:sz w:val="18"/>
                <w:szCs w:val="18"/>
              </w:rPr>
              <w:t>0.00</w:t>
            </w:r>
            <w:r w:rsidRPr="00FC553C">
              <w:rPr>
                <w:rFonts w:ascii="Times New Roman Regular" w:eastAsia="宋体" w:hAnsi="Times New Roman Regular" w:cs="Times New Roman Regular" w:hint="eastAsia"/>
                <w:bCs/>
                <w:color w:val="000000"/>
                <w:sz w:val="18"/>
                <w:szCs w:val="18"/>
                <w:lang w:eastAsia="zh-CN"/>
              </w:rPr>
              <w:t>0</w:t>
            </w:r>
          </w:p>
        </w:tc>
      </w:tr>
      <w:tr w:rsidR="00AB31D4" w:rsidRPr="00FC553C" w14:paraId="4749F8FF" w14:textId="77777777">
        <w:trPr>
          <w:gridAfter w:val="2"/>
          <w:wAfter w:w="14" w:type="pct"/>
        </w:trPr>
        <w:tc>
          <w:tcPr>
            <w:tcW w:w="14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164832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宋体" w:hAnsi="Times New Roman Regular" w:cs="Times New Roman Regular"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宋体" w:hAnsi="Times New Roman Regular" w:cs="Times New Roman Regular" w:hint="eastAsia"/>
                <w:color w:val="000000"/>
                <w:sz w:val="18"/>
                <w:szCs w:val="18"/>
                <w:lang w:eastAsia="zh-CN"/>
              </w:rPr>
              <w:t xml:space="preserve">CKD, </w:t>
            </w:r>
            <w:r w:rsidRPr="00FC553C">
              <w:rPr>
                <w:rFonts w:ascii="Times New Roman Regular" w:hAnsi="Times New Roman Regular" w:cs="Times New Roman Regular" w:hint="eastAsia"/>
                <w:color w:val="000000"/>
                <w:sz w:val="18"/>
                <w:szCs w:val="18"/>
                <w:lang w:bidi="ar"/>
              </w:rPr>
              <w:t>n (</w:t>
            </w:r>
            <w:r w:rsidRPr="00FC553C">
              <w:rPr>
                <w:rFonts w:ascii="Times New Roman Regular" w:hAnsi="Times New Roman Regular" w:cs="Times New Roman Regular"/>
                <w:color w:val="000000"/>
                <w:sz w:val="18"/>
                <w:szCs w:val="18"/>
                <w:lang w:bidi="ar"/>
              </w:rPr>
              <w:t>%</w:t>
            </w:r>
            <w:r w:rsidRPr="00FC553C">
              <w:rPr>
                <w:rFonts w:ascii="Times New Roman Regular" w:hAnsi="Times New Roman Regular" w:cs="Times New Roman Regular" w:hint="eastAsia"/>
                <w:color w:val="000000"/>
                <w:sz w:val="18"/>
                <w:szCs w:val="18"/>
                <w:lang w:bidi="ar"/>
              </w:rPr>
              <w:t>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C918A" w14:textId="77777777" w:rsidR="00AB31D4" w:rsidRPr="00FC553C" w:rsidRDefault="00B417C8">
            <w:pPr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>65 (11</w:t>
            </w:r>
            <w:r w:rsidRPr="00FC553C">
              <w:rPr>
                <w:rFonts w:ascii="Times New Roman Regular" w:hAnsi="Times New Roman Regular" w:cs="Times New Roman Regular" w:hint="eastAsia"/>
                <w:color w:val="000000"/>
                <w:sz w:val="18"/>
                <w:szCs w:val="18"/>
                <w:lang w:bidi="ar"/>
              </w:rPr>
              <w:t>.46</w:t>
            </w: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>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819C7" w14:textId="77777777" w:rsidR="00AB31D4" w:rsidRPr="00FC553C" w:rsidRDefault="00B417C8">
            <w:pPr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>46 (21</w:t>
            </w:r>
            <w:r w:rsidRPr="00FC553C">
              <w:rPr>
                <w:rFonts w:ascii="Times New Roman Regular" w:hAnsi="Times New Roman Regular" w:cs="Times New Roman Regular" w:hint="eastAsia"/>
                <w:color w:val="000000"/>
                <w:sz w:val="18"/>
                <w:szCs w:val="18"/>
                <w:lang w:bidi="ar"/>
              </w:rPr>
              <w:t>.20</w:t>
            </w: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>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919513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Bold" w:eastAsia="Helvetica" w:hAnsi="Times New Roman Bold" w:cs="Times New Roman Bold"/>
                <w:bCs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bCs/>
                <w:color w:val="000000"/>
                <w:sz w:val="18"/>
                <w:szCs w:val="18"/>
              </w:rPr>
              <w:t>0.097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0D311" w14:textId="77777777" w:rsidR="00AB31D4" w:rsidRPr="00FC553C" w:rsidRDefault="00B417C8">
            <w:pPr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>47 (1</w:t>
            </w:r>
            <w:r w:rsidRPr="00FC553C">
              <w:rPr>
                <w:rFonts w:ascii="Times New Roman Regular" w:hAnsi="Times New Roman Regular" w:cs="Times New Roman Regular" w:hint="eastAsia"/>
                <w:color w:val="000000"/>
                <w:sz w:val="18"/>
                <w:szCs w:val="18"/>
                <w:lang w:bidi="ar"/>
              </w:rPr>
              <w:t>6.97</w:t>
            </w: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>)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E29DC" w14:textId="77777777" w:rsidR="00AB31D4" w:rsidRPr="00FC553C" w:rsidRDefault="00B417C8">
            <w:pPr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>33 (1</w:t>
            </w:r>
            <w:r w:rsidRPr="00FC553C">
              <w:rPr>
                <w:rFonts w:ascii="Times New Roman Regular" w:hAnsi="Times New Roman Regular" w:cs="Times New Roman Regular" w:hint="eastAsia"/>
                <w:color w:val="000000"/>
                <w:sz w:val="18"/>
                <w:szCs w:val="18"/>
                <w:lang w:bidi="ar"/>
              </w:rPr>
              <w:t>7.74</w:t>
            </w: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>)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8D257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宋体" w:hAnsi="Times New Roman Regular" w:cs="Times New Roman Regular"/>
                <w:bCs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宋体" w:hAnsi="Times New Roman Regular" w:cs="Times New Roman Regular" w:hint="eastAsia"/>
                <w:bCs/>
                <w:color w:val="000000"/>
                <w:sz w:val="18"/>
                <w:szCs w:val="18"/>
                <w:lang w:eastAsia="zh-CN"/>
              </w:rPr>
              <w:t>-</w:t>
            </w:r>
            <w:r w:rsidRPr="00FC553C">
              <w:rPr>
                <w:rFonts w:ascii="Times New Roman Regular" w:eastAsia="Helvetica" w:hAnsi="Times New Roman Regular" w:cs="Times New Roman Regular"/>
                <w:bCs/>
                <w:color w:val="000000"/>
                <w:sz w:val="18"/>
                <w:szCs w:val="18"/>
              </w:rPr>
              <w:t>0.01</w:t>
            </w:r>
            <w:r w:rsidRPr="00FC553C">
              <w:rPr>
                <w:rFonts w:ascii="Times New Roman Regular" w:eastAsia="宋体" w:hAnsi="Times New Roman Regular" w:cs="Times New Roman Regular" w:hint="eastAsia"/>
                <w:bCs/>
                <w:color w:val="000000"/>
                <w:sz w:val="18"/>
                <w:szCs w:val="18"/>
                <w:lang w:eastAsia="zh-CN"/>
              </w:rPr>
              <w:t>3</w:t>
            </w:r>
          </w:p>
        </w:tc>
      </w:tr>
      <w:tr w:rsidR="00AB31D4" w:rsidRPr="00FC553C" w14:paraId="1F0D718C" w14:textId="77777777">
        <w:trPr>
          <w:gridAfter w:val="2"/>
          <w:wAfter w:w="14" w:type="pct"/>
        </w:trPr>
        <w:tc>
          <w:tcPr>
            <w:tcW w:w="14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21A9C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0" w:lineRule="atLeast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  <w:t xml:space="preserve">Hepatic </w:t>
            </w:r>
            <w:r w:rsidRPr="00FC553C">
              <w:rPr>
                <w:rFonts w:ascii="Times New Roman Regular" w:eastAsia="宋体" w:hAnsi="Times New Roman Regular" w:cs="Times New Roman Regular" w:hint="eastAsia"/>
                <w:color w:val="000000"/>
                <w:sz w:val="18"/>
                <w:szCs w:val="18"/>
                <w:lang w:eastAsia="zh-CN"/>
              </w:rPr>
              <w:t>i</w:t>
            </w: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  <w:t>nsufficiency</w:t>
            </w:r>
            <w:r w:rsidRPr="00FC553C">
              <w:rPr>
                <w:rFonts w:ascii="Times New Roman Regular" w:eastAsia="宋体" w:hAnsi="Times New Roman Regular" w:cs="Times New Roman Regular" w:hint="eastAsia"/>
                <w:color w:val="000000"/>
                <w:sz w:val="18"/>
                <w:szCs w:val="18"/>
                <w:lang w:eastAsia="zh-CN"/>
              </w:rPr>
              <w:t xml:space="preserve">, </w:t>
            </w:r>
            <w:r w:rsidRPr="00FC553C">
              <w:rPr>
                <w:rFonts w:ascii="Times New Roman Regular" w:hAnsi="Times New Roman Regular" w:cs="Times New Roman Regular" w:hint="eastAsia"/>
                <w:color w:val="000000"/>
                <w:sz w:val="18"/>
                <w:szCs w:val="18"/>
                <w:lang w:bidi="ar"/>
              </w:rPr>
              <w:t>n (</w:t>
            </w:r>
            <w:r w:rsidRPr="00FC553C">
              <w:rPr>
                <w:rFonts w:ascii="Times New Roman Regular" w:hAnsi="Times New Roman Regular" w:cs="Times New Roman Regular"/>
                <w:color w:val="000000"/>
                <w:sz w:val="18"/>
                <w:szCs w:val="18"/>
                <w:lang w:bidi="ar"/>
              </w:rPr>
              <w:t>%</w:t>
            </w:r>
            <w:r w:rsidRPr="00FC553C">
              <w:rPr>
                <w:rFonts w:ascii="Times New Roman Regular" w:hAnsi="Times New Roman Regular" w:cs="Times New Roman Regular" w:hint="eastAsia"/>
                <w:color w:val="000000"/>
                <w:sz w:val="18"/>
                <w:szCs w:val="18"/>
                <w:lang w:bidi="ar"/>
              </w:rPr>
              <w:t>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3D9EB" w14:textId="77777777" w:rsidR="00AB31D4" w:rsidRPr="00FC553C" w:rsidRDefault="00B417C8">
            <w:pPr>
              <w:spacing w:line="0" w:lineRule="atLeast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>32 (5.6</w:t>
            </w:r>
            <w:r w:rsidRPr="00FC553C">
              <w:rPr>
                <w:rFonts w:ascii="Times New Roman Regular" w:hAnsi="Times New Roman Regular" w:cs="Times New Roman Regular" w:hint="eastAsia"/>
                <w:color w:val="000000"/>
                <w:sz w:val="18"/>
                <w:szCs w:val="18"/>
                <w:lang w:bidi="ar"/>
              </w:rPr>
              <w:t>4</w:t>
            </w: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>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BE0F6" w14:textId="77777777" w:rsidR="00AB31D4" w:rsidRPr="00FC553C" w:rsidRDefault="00B417C8">
            <w:pPr>
              <w:spacing w:line="0" w:lineRule="atLeast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>33 (15</w:t>
            </w:r>
            <w:r w:rsidRPr="00FC553C">
              <w:rPr>
                <w:rFonts w:ascii="Times New Roman Regular" w:hAnsi="Times New Roman Regular" w:cs="Times New Roman Regular" w:hint="eastAsia"/>
                <w:color w:val="000000"/>
                <w:sz w:val="18"/>
                <w:szCs w:val="18"/>
                <w:lang w:bidi="ar"/>
              </w:rPr>
              <w:t>.21</w:t>
            </w: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>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A24058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0" w:lineRule="atLeast"/>
              <w:jc w:val="center"/>
              <w:rPr>
                <w:rFonts w:ascii="Times New Roman Regular" w:eastAsia="宋体" w:hAnsi="Times New Roman Regular" w:cs="Times New Roman Regular"/>
                <w:bCs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Helvetica" w:hAnsi="Times New Roman Regular" w:cs="Times New Roman Regular"/>
                <w:bCs/>
                <w:color w:val="000000"/>
                <w:sz w:val="18"/>
                <w:szCs w:val="18"/>
              </w:rPr>
              <w:t>0.09</w:t>
            </w:r>
            <w:r w:rsidRPr="00FC553C">
              <w:rPr>
                <w:rFonts w:ascii="Times New Roman Regular" w:eastAsia="宋体" w:hAnsi="Times New Roman Regular" w:cs="Times New Roman Regular" w:hint="eastAsia"/>
                <w:bCs/>
                <w:color w:val="00000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B36EE" w14:textId="77777777" w:rsidR="00AB31D4" w:rsidRPr="00FC553C" w:rsidRDefault="00B417C8">
            <w:pPr>
              <w:spacing w:line="0" w:lineRule="atLeast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>27 (9.7</w:t>
            </w:r>
            <w:r w:rsidRPr="00FC553C">
              <w:rPr>
                <w:rFonts w:ascii="Times New Roman Regular" w:hAnsi="Times New Roman Regular" w:cs="Times New Roman Regular" w:hint="eastAsia"/>
                <w:color w:val="000000"/>
                <w:sz w:val="18"/>
                <w:szCs w:val="18"/>
                <w:lang w:bidi="ar"/>
              </w:rPr>
              <w:t>5</w:t>
            </w: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>)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6FC76" w14:textId="77777777" w:rsidR="00AB31D4" w:rsidRPr="00FC553C" w:rsidRDefault="00B417C8">
            <w:pPr>
              <w:spacing w:line="0" w:lineRule="atLeast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>23 (12</w:t>
            </w:r>
            <w:r w:rsidRPr="00FC553C">
              <w:rPr>
                <w:rFonts w:ascii="Times New Roman Regular" w:hAnsi="Times New Roman Regular" w:cs="Times New Roman Regular" w:hint="eastAsia"/>
                <w:color w:val="000000"/>
                <w:sz w:val="18"/>
                <w:szCs w:val="18"/>
                <w:lang w:bidi="ar"/>
              </w:rPr>
              <w:t>.37</w:t>
            </w: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>)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016F4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0" w:lineRule="atLeast"/>
              <w:jc w:val="center"/>
              <w:rPr>
                <w:rFonts w:ascii="Times New Roman Regular" w:eastAsia="宋体" w:hAnsi="Times New Roman Regular" w:cs="Times New Roman Regular"/>
                <w:bCs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Helvetica" w:hAnsi="Times New Roman Regular" w:cs="Times New Roman Regular"/>
                <w:bCs/>
                <w:color w:val="000000"/>
                <w:sz w:val="18"/>
                <w:szCs w:val="18"/>
              </w:rPr>
              <w:t>0.0</w:t>
            </w:r>
            <w:r w:rsidRPr="00FC553C">
              <w:rPr>
                <w:rFonts w:ascii="Times New Roman Regular" w:eastAsia="宋体" w:hAnsi="Times New Roman Regular" w:cs="Times New Roman Regular" w:hint="eastAsia"/>
                <w:bCs/>
                <w:color w:val="000000"/>
                <w:sz w:val="18"/>
                <w:szCs w:val="18"/>
                <w:lang w:eastAsia="zh-CN"/>
              </w:rPr>
              <w:t>13</w:t>
            </w:r>
          </w:p>
        </w:tc>
      </w:tr>
      <w:tr w:rsidR="00AB31D4" w:rsidRPr="00FC553C" w14:paraId="01529F10" w14:textId="77777777">
        <w:trPr>
          <w:gridAfter w:val="2"/>
          <w:wAfter w:w="14" w:type="pct"/>
        </w:trPr>
        <w:tc>
          <w:tcPr>
            <w:tcW w:w="14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C9D8B5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0" w:lineRule="atLeast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  <w:t xml:space="preserve">QRS </w:t>
            </w:r>
            <w:r w:rsidRPr="00FC553C">
              <w:rPr>
                <w:rFonts w:ascii="Times New Roman Regular" w:eastAsia="宋体" w:hAnsi="Times New Roman Regular" w:cs="Times New Roman Regular" w:hint="eastAsia"/>
                <w:color w:val="000000"/>
                <w:sz w:val="18"/>
                <w:szCs w:val="18"/>
                <w:lang w:eastAsia="zh-CN"/>
              </w:rPr>
              <w:t>duration,</w:t>
            </w: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  <w:t>ms</w:t>
            </w:r>
            <w:proofErr w:type="spellEnd"/>
            <w:r w:rsidRPr="00FC553C">
              <w:rPr>
                <w:rFonts w:ascii="Times New Roman Regular" w:hAnsi="Times New Roman Regular" w:cs="Times New Roman Regular" w:hint="eastAsia"/>
                <w:color w:val="000000"/>
                <w:sz w:val="18"/>
                <w:szCs w:val="18"/>
                <w:lang w:bidi="ar"/>
              </w:rPr>
              <w:t xml:space="preserve">, </w:t>
            </w:r>
            <w:r w:rsidRPr="00FC553C">
              <w:rPr>
                <w:rFonts w:ascii="Times New Roman Regular" w:hAnsi="Times New Roman Regular" w:cs="Times New Roman Regular"/>
                <w:color w:val="000000"/>
                <w:sz w:val="18"/>
                <w:szCs w:val="18"/>
                <w:lang w:bidi="ar"/>
              </w:rPr>
              <w:t>median (IQR)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B7139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0" w:lineRule="atLeast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  <w:t>104 (90, 132)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34689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0" w:lineRule="atLeast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  <w:t>98 (86, 116)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35E3C3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0" w:lineRule="atLeast"/>
              <w:jc w:val="center"/>
              <w:rPr>
                <w:rFonts w:ascii="Times New Roman Bold" w:eastAsia="Helvetica" w:hAnsi="Times New Roman Bold" w:cs="Times New Roman Bold"/>
                <w:bCs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bCs/>
                <w:color w:val="000000"/>
                <w:sz w:val="18"/>
                <w:szCs w:val="18"/>
              </w:rPr>
              <w:t>-0.287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6FA28D" w14:textId="77777777" w:rsidR="00AB31D4" w:rsidRPr="00FC553C" w:rsidRDefault="00B417C8">
            <w:pPr>
              <w:spacing w:line="0" w:lineRule="atLeast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eastAsia="zh-CN" w:bidi="ar"/>
              </w:rPr>
              <w:t>100 (86, 124)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BFEF3" w14:textId="77777777" w:rsidR="00AB31D4" w:rsidRPr="00FC553C" w:rsidRDefault="00B417C8">
            <w:pPr>
              <w:spacing w:line="0" w:lineRule="atLeast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eastAsia="zh-CN" w:bidi="ar"/>
              </w:rPr>
              <w:t>98 (86, 118)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07057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0" w:lineRule="atLeast"/>
              <w:jc w:val="center"/>
              <w:rPr>
                <w:rFonts w:ascii="Times New Roman Regular" w:eastAsia="宋体" w:hAnsi="Times New Roman Regular" w:cs="Times New Roman Regular"/>
                <w:bCs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宋体" w:hAnsi="Times New Roman Regular" w:cs="Times New Roman Regular" w:hint="eastAsia"/>
                <w:bCs/>
                <w:color w:val="000000"/>
                <w:sz w:val="18"/>
                <w:szCs w:val="18"/>
                <w:lang w:eastAsia="zh-CN"/>
              </w:rPr>
              <w:t>-0.046</w:t>
            </w:r>
          </w:p>
        </w:tc>
      </w:tr>
      <w:tr w:rsidR="00AB31D4" w:rsidRPr="00FC553C" w14:paraId="1B802851" w14:textId="77777777">
        <w:trPr>
          <w:gridAfter w:val="2"/>
          <w:wAfter w:w="14" w:type="pct"/>
        </w:trPr>
        <w:tc>
          <w:tcPr>
            <w:tcW w:w="14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CDA30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宋体" w:hAnsi="Times New Roman Regular" w:cs="Times New Roman Regular" w:hint="eastAsia"/>
                <w:color w:val="000000"/>
                <w:sz w:val="18"/>
                <w:szCs w:val="18"/>
                <w:lang w:eastAsia="zh-CN"/>
              </w:rPr>
              <w:t xml:space="preserve">AF, </w:t>
            </w:r>
            <w:r w:rsidRPr="00FC553C">
              <w:rPr>
                <w:rFonts w:ascii="Times New Roman Regular" w:hAnsi="Times New Roman Regular" w:cs="Times New Roman Regular" w:hint="eastAsia"/>
                <w:color w:val="000000"/>
                <w:sz w:val="18"/>
                <w:szCs w:val="18"/>
                <w:lang w:bidi="ar"/>
              </w:rPr>
              <w:t>n (</w:t>
            </w:r>
            <w:r w:rsidRPr="00FC553C">
              <w:rPr>
                <w:rFonts w:ascii="Times New Roman Regular" w:hAnsi="Times New Roman Regular" w:cs="Times New Roman Regular"/>
                <w:color w:val="000000"/>
                <w:sz w:val="18"/>
                <w:szCs w:val="18"/>
                <w:lang w:bidi="ar"/>
              </w:rPr>
              <w:t>%</w:t>
            </w:r>
            <w:r w:rsidRPr="00FC553C">
              <w:rPr>
                <w:rFonts w:ascii="Times New Roman Regular" w:hAnsi="Times New Roman Regular" w:cs="Times New Roman Regular" w:hint="eastAsia"/>
                <w:color w:val="000000"/>
                <w:sz w:val="18"/>
                <w:szCs w:val="18"/>
                <w:lang w:bidi="ar"/>
              </w:rPr>
              <w:t>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B582D" w14:textId="77777777" w:rsidR="00AB31D4" w:rsidRPr="00FC553C" w:rsidRDefault="00B417C8">
            <w:pPr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>86 (15</w:t>
            </w:r>
            <w:r w:rsidRPr="00FC553C">
              <w:rPr>
                <w:rFonts w:ascii="Times New Roman Regular" w:hAnsi="Times New Roman Regular" w:cs="Times New Roman Regular" w:hint="eastAsia"/>
                <w:color w:val="000000"/>
                <w:sz w:val="18"/>
                <w:szCs w:val="18"/>
                <w:lang w:bidi="ar"/>
              </w:rPr>
              <w:t>.17</w:t>
            </w: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>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29B81" w14:textId="77777777" w:rsidR="00AB31D4" w:rsidRPr="00FC553C" w:rsidRDefault="00B417C8">
            <w:pPr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>62 (2</w:t>
            </w:r>
            <w:r w:rsidRPr="00FC553C">
              <w:rPr>
                <w:rFonts w:ascii="Times New Roman Regular" w:hAnsi="Times New Roman Regular" w:cs="Times New Roman Regular" w:hint="eastAsia"/>
                <w:color w:val="000000"/>
                <w:sz w:val="18"/>
                <w:szCs w:val="18"/>
                <w:lang w:bidi="ar"/>
              </w:rPr>
              <w:t>8.57</w:t>
            </w: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>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045F95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bCs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bCs/>
                <w:color w:val="000000"/>
                <w:sz w:val="18"/>
                <w:szCs w:val="18"/>
              </w:rPr>
              <w:t>0.134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3A80E" w14:textId="77777777" w:rsidR="00AB31D4" w:rsidRPr="00FC553C" w:rsidRDefault="00B417C8">
            <w:pPr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 xml:space="preserve">60 </w:t>
            </w: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>(2</w:t>
            </w:r>
            <w:r w:rsidRPr="00FC553C">
              <w:rPr>
                <w:rFonts w:ascii="Times New Roman Regular" w:hAnsi="Times New Roman Regular" w:cs="Times New Roman Regular" w:hint="eastAsia"/>
                <w:color w:val="000000"/>
                <w:sz w:val="18"/>
                <w:szCs w:val="18"/>
                <w:lang w:bidi="ar"/>
              </w:rPr>
              <w:t>1.66</w:t>
            </w: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>)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2DB27" w14:textId="77777777" w:rsidR="00AB31D4" w:rsidRPr="00FC553C" w:rsidRDefault="00B417C8">
            <w:pPr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>53 (28</w:t>
            </w:r>
            <w:r w:rsidRPr="00FC553C">
              <w:rPr>
                <w:rFonts w:ascii="Times New Roman Regular" w:hAnsi="Times New Roman Regular" w:cs="Times New Roman Regular" w:hint="eastAsia"/>
                <w:color w:val="000000"/>
                <w:sz w:val="18"/>
                <w:szCs w:val="18"/>
                <w:lang w:bidi="ar"/>
              </w:rPr>
              <w:t>.49</w:t>
            </w: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>)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E5E9A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宋体" w:hAnsi="Times New Roman Regular" w:cs="Times New Roman Regular"/>
                <w:bCs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Helvetica" w:hAnsi="Times New Roman Regular" w:cs="Times New Roman Regular"/>
                <w:bCs/>
                <w:color w:val="000000"/>
                <w:sz w:val="18"/>
                <w:szCs w:val="18"/>
              </w:rPr>
              <w:t>0.02</w:t>
            </w:r>
            <w:r w:rsidRPr="00FC553C">
              <w:rPr>
                <w:rFonts w:ascii="Times New Roman Regular" w:eastAsia="宋体" w:hAnsi="Times New Roman Regular" w:cs="Times New Roman Regular" w:hint="eastAsia"/>
                <w:bCs/>
                <w:color w:val="000000"/>
                <w:sz w:val="18"/>
                <w:szCs w:val="18"/>
                <w:lang w:eastAsia="zh-CN"/>
              </w:rPr>
              <w:t>7</w:t>
            </w:r>
          </w:p>
        </w:tc>
      </w:tr>
      <w:tr w:rsidR="00AB31D4" w:rsidRPr="00FC553C" w14:paraId="1597C271" w14:textId="77777777">
        <w:trPr>
          <w:gridAfter w:val="2"/>
          <w:wAfter w:w="14" w:type="pct"/>
        </w:trPr>
        <w:tc>
          <w:tcPr>
            <w:tcW w:w="14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977442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宋体" w:hAnsi="Times New Roman Regular" w:cs="Times New Roman Regular"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宋体" w:hAnsi="Times New Roman Regular" w:cs="Times New Roman Regular" w:hint="eastAsia"/>
                <w:color w:val="000000"/>
                <w:sz w:val="18"/>
                <w:szCs w:val="18"/>
                <w:lang w:eastAsia="zh-CN"/>
              </w:rPr>
              <w:t xml:space="preserve">LBBB, </w:t>
            </w:r>
            <w:r w:rsidRPr="00FC553C">
              <w:rPr>
                <w:rFonts w:ascii="Times New Roman Regular" w:hAnsi="Times New Roman Regular" w:cs="Times New Roman Regular" w:hint="eastAsia"/>
                <w:color w:val="000000"/>
                <w:sz w:val="18"/>
                <w:szCs w:val="18"/>
                <w:lang w:bidi="ar"/>
              </w:rPr>
              <w:t>n (</w:t>
            </w:r>
            <w:r w:rsidRPr="00FC553C">
              <w:rPr>
                <w:rFonts w:ascii="Times New Roman Regular" w:hAnsi="Times New Roman Regular" w:cs="Times New Roman Regular"/>
                <w:color w:val="000000"/>
                <w:sz w:val="18"/>
                <w:szCs w:val="18"/>
                <w:lang w:bidi="ar"/>
              </w:rPr>
              <w:t>%</w:t>
            </w:r>
            <w:r w:rsidRPr="00FC553C">
              <w:rPr>
                <w:rFonts w:ascii="Times New Roman Regular" w:hAnsi="Times New Roman Regular" w:cs="Times New Roman Regular" w:hint="eastAsia"/>
                <w:color w:val="000000"/>
                <w:sz w:val="18"/>
                <w:szCs w:val="18"/>
                <w:lang w:bidi="ar"/>
              </w:rPr>
              <w:t>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3D0BC" w14:textId="77777777" w:rsidR="00AB31D4" w:rsidRPr="00FC553C" w:rsidRDefault="00B417C8">
            <w:pPr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>108 (19</w:t>
            </w:r>
            <w:r w:rsidRPr="00FC553C">
              <w:rPr>
                <w:rFonts w:ascii="Times New Roman Regular" w:hAnsi="Times New Roman Regular" w:cs="Times New Roman Regular" w:hint="eastAsia"/>
                <w:color w:val="000000"/>
                <w:sz w:val="18"/>
                <w:szCs w:val="18"/>
                <w:lang w:bidi="ar"/>
              </w:rPr>
              <w:t>.05</w:t>
            </w: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>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B7E16" w14:textId="77777777" w:rsidR="00AB31D4" w:rsidRPr="00FC553C" w:rsidRDefault="00B417C8">
            <w:pPr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>17 (7.8</w:t>
            </w:r>
            <w:r w:rsidRPr="00FC553C">
              <w:rPr>
                <w:rFonts w:ascii="Times New Roman Regular" w:hAnsi="Times New Roman Regular" w:cs="Times New Roman Regular" w:hint="eastAsia"/>
                <w:color w:val="000000"/>
                <w:sz w:val="18"/>
                <w:szCs w:val="18"/>
                <w:lang w:bidi="ar"/>
              </w:rPr>
              <w:t>3</w:t>
            </w: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>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0D7E6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宋体" w:hAnsi="Times New Roman Regular" w:cs="Times New Roman Regular"/>
                <w:bCs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宋体" w:hAnsi="Times New Roman Regular" w:cs="Times New Roman Regular" w:hint="eastAsia"/>
                <w:bCs/>
                <w:color w:val="000000"/>
                <w:sz w:val="18"/>
                <w:szCs w:val="18"/>
                <w:lang w:eastAsia="zh-CN"/>
              </w:rPr>
              <w:t>-0.112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77E73" w14:textId="77777777" w:rsidR="00AB31D4" w:rsidRPr="00FC553C" w:rsidRDefault="00B417C8">
            <w:pPr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>29 (10</w:t>
            </w:r>
            <w:r w:rsidRPr="00FC553C">
              <w:rPr>
                <w:rFonts w:ascii="Times New Roman Regular" w:hAnsi="Times New Roman Regular" w:cs="Times New Roman Regular" w:hint="eastAsia"/>
                <w:color w:val="000000"/>
                <w:sz w:val="18"/>
                <w:szCs w:val="18"/>
                <w:lang w:bidi="ar"/>
              </w:rPr>
              <w:t>.47</w:t>
            </w: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>)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AF133" w14:textId="77777777" w:rsidR="00AB31D4" w:rsidRPr="00FC553C" w:rsidRDefault="00B417C8">
            <w:pPr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>17 (9.1</w:t>
            </w:r>
            <w:r w:rsidRPr="00FC553C">
              <w:rPr>
                <w:rFonts w:ascii="Times New Roman Regular" w:hAnsi="Times New Roman Regular" w:cs="Times New Roman Regular" w:hint="eastAsia"/>
                <w:color w:val="000000"/>
                <w:sz w:val="18"/>
                <w:szCs w:val="18"/>
                <w:lang w:bidi="ar"/>
              </w:rPr>
              <w:t>4</w:t>
            </w: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bidi="ar"/>
              </w:rPr>
              <w:t>)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D3E8D4" w14:textId="77777777" w:rsidR="00AB31D4" w:rsidRPr="00FC553C" w:rsidRDefault="00B417C8">
            <w:pP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Helvetica" w:hAnsi="Times New Roman Regular" w:cs="Times New Roman Regular"/>
                <w:sz w:val="18"/>
                <w:szCs w:val="18"/>
                <w:lang w:eastAsia="zh-CN" w:bidi="ar"/>
              </w:rPr>
              <w:t>0.</w:t>
            </w:r>
            <w:r w:rsidRPr="00FC553C">
              <w:rPr>
                <w:rFonts w:ascii="Times New Roman Regular" w:eastAsia="Helvetica" w:hAnsi="Times New Roman Regular" w:cs="Times New Roman Regular" w:hint="eastAsia"/>
                <w:sz w:val="18"/>
                <w:szCs w:val="18"/>
                <w:lang w:eastAsia="zh-CN" w:bidi="ar"/>
              </w:rPr>
              <w:t>008</w:t>
            </w:r>
          </w:p>
        </w:tc>
      </w:tr>
      <w:tr w:rsidR="00AB31D4" w:rsidRPr="00FC553C" w14:paraId="7C88BD50" w14:textId="77777777">
        <w:trPr>
          <w:gridAfter w:val="2"/>
          <w:wAfter w:w="14" w:type="pct"/>
        </w:trPr>
        <w:tc>
          <w:tcPr>
            <w:tcW w:w="14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B3014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宋体" w:hAnsi="Times New Roman Regular" w:cs="Times New Roman Regular"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  <w:t>LV</w:t>
            </w:r>
            <w:r w:rsidRPr="00FC553C">
              <w:rPr>
                <w:rFonts w:ascii="Times New Roman Regular" w:eastAsia="宋体" w:hAnsi="Times New Roman Regular" w:cs="Times New Roman Regular" w:hint="eastAsia"/>
                <w:color w:val="000000"/>
                <w:sz w:val="18"/>
                <w:szCs w:val="18"/>
                <w:lang w:eastAsia="zh-CN"/>
              </w:rPr>
              <w:t>EDDI, mm/m</w:t>
            </w:r>
            <w:r w:rsidRPr="00FC553C">
              <w:rPr>
                <w:rFonts w:ascii="Times New Roman Regular" w:eastAsia="宋体" w:hAnsi="Times New Roman Regular" w:cs="Times New Roman Regular" w:hint="eastAsia"/>
                <w:color w:val="000000"/>
                <w:sz w:val="18"/>
                <w:szCs w:val="18"/>
                <w:vertAlign w:val="superscript"/>
                <w:lang w:eastAsia="zh-CN"/>
              </w:rPr>
              <w:t>2</w:t>
            </w:r>
            <w:r w:rsidRPr="00FC553C">
              <w:rPr>
                <w:rFonts w:ascii="Times New Roman Regular" w:hAnsi="Times New Roman Regular" w:cs="Times New Roman Regular"/>
                <w:color w:val="000000"/>
                <w:sz w:val="18"/>
                <w:szCs w:val="18"/>
                <w:lang w:bidi="ar"/>
              </w:rPr>
              <w:t xml:space="preserve">, </w:t>
            </w:r>
            <w:r w:rsidRPr="00FC553C">
              <w:rPr>
                <w:rFonts w:ascii="Times New Roman Regular" w:hAnsi="Times New Roman Regular" w:cs="Times New Roman Regular" w:hint="eastAsia"/>
                <w:color w:val="000000"/>
                <w:sz w:val="18"/>
                <w:szCs w:val="18"/>
                <w:lang w:bidi="ar"/>
              </w:rPr>
              <w:t>median (IQR)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076F7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  <w:t>45 (38, 54)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09369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  <w:t>47 (40, 56)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C3E708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宋体" w:hAnsi="Times New Roman Regular" w:cs="Times New Roman Regular"/>
                <w:bCs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Helvetica" w:hAnsi="Times New Roman Regular" w:cs="Times New Roman Regular"/>
                <w:bCs/>
                <w:color w:val="000000"/>
                <w:sz w:val="18"/>
                <w:szCs w:val="18"/>
              </w:rPr>
              <w:t>0.13</w:t>
            </w:r>
            <w:r w:rsidRPr="00FC553C">
              <w:rPr>
                <w:rFonts w:ascii="Times New Roman Regular" w:eastAsia="宋体" w:hAnsi="Times New Roman Regular" w:cs="Times New Roman Regular" w:hint="eastAsia"/>
                <w:bCs/>
                <w:color w:val="000000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82E71C" w14:textId="77777777" w:rsidR="00AB31D4" w:rsidRPr="00FC553C" w:rsidRDefault="00B417C8">
            <w:pP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eastAsia="zh-CN" w:bidi="ar"/>
              </w:rPr>
              <w:t>46 (39, 55)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908C6" w14:textId="77777777" w:rsidR="00AB31D4" w:rsidRPr="00FC553C" w:rsidRDefault="00B417C8">
            <w:pP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eastAsia="zh-CN" w:bidi="ar"/>
              </w:rPr>
              <w:t>47 (40, 56)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2411E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宋体" w:hAnsi="Times New Roman Regular" w:cs="Times New Roman Regular"/>
                <w:bCs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Helvetica" w:hAnsi="Times New Roman Regular" w:cs="Times New Roman Regular"/>
                <w:bCs/>
                <w:color w:val="000000"/>
                <w:sz w:val="18"/>
                <w:szCs w:val="18"/>
              </w:rPr>
              <w:t>0.0</w:t>
            </w:r>
            <w:r w:rsidRPr="00FC553C">
              <w:rPr>
                <w:rFonts w:ascii="Times New Roman Regular" w:eastAsia="宋体" w:hAnsi="Times New Roman Regular" w:cs="Times New Roman Regular" w:hint="eastAsia"/>
                <w:bCs/>
                <w:color w:val="000000"/>
                <w:sz w:val="18"/>
                <w:szCs w:val="18"/>
                <w:lang w:eastAsia="zh-CN"/>
              </w:rPr>
              <w:t>02</w:t>
            </w:r>
          </w:p>
        </w:tc>
      </w:tr>
      <w:tr w:rsidR="00AB31D4" w:rsidRPr="00FC553C" w14:paraId="727F2A73" w14:textId="77777777">
        <w:trPr>
          <w:gridAfter w:val="2"/>
          <w:wAfter w:w="14" w:type="pct"/>
        </w:trPr>
        <w:tc>
          <w:tcPr>
            <w:tcW w:w="14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3B238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宋体" w:hAnsi="Times New Roman Regular" w:cs="Times New Roman Regular" w:hint="eastAsia"/>
                <w:color w:val="000000"/>
                <w:sz w:val="18"/>
                <w:szCs w:val="18"/>
                <w:lang w:eastAsia="zh-CN"/>
              </w:rPr>
              <w:t>LV</w:t>
            </w: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  <w:t>EF</w:t>
            </w:r>
            <w:r w:rsidRPr="00FC553C">
              <w:rPr>
                <w:rFonts w:ascii="Times New Roman Regular" w:eastAsia="宋体" w:hAnsi="Times New Roman Regular" w:cs="Times New Roman Regular" w:hint="eastAsia"/>
                <w:color w:val="000000"/>
                <w:sz w:val="18"/>
                <w:szCs w:val="18"/>
                <w:lang w:eastAsia="zh-CN"/>
              </w:rPr>
              <w:t>,</w:t>
            </w:r>
            <w:r w:rsidRPr="00FC553C">
              <w:rPr>
                <w:rFonts w:ascii="Times New Roman Regular" w:hAnsi="Times New Roman Regular" w:cs="Times New Roman Regular"/>
                <w:color w:val="000000"/>
                <w:sz w:val="18"/>
                <w:szCs w:val="18"/>
                <w:lang w:bidi="ar"/>
              </w:rPr>
              <w:t xml:space="preserve"> </w:t>
            </w:r>
            <w:r w:rsidRPr="00FC553C">
              <w:rPr>
                <w:rFonts w:ascii="Times New Roman Regular" w:hAnsi="Times New Roman Regular" w:cs="Times New Roman Regular" w:hint="eastAsia"/>
                <w:color w:val="000000"/>
                <w:sz w:val="18"/>
                <w:szCs w:val="18"/>
                <w:lang w:bidi="ar"/>
              </w:rPr>
              <w:t>median (IQR)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8CBDC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  <w:t>36 (28, 44)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195A2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  <w:t>35 (29, 42)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6321C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宋体" w:hAnsi="Times New Roman Regular" w:cs="Times New Roman Regular"/>
                <w:bCs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Helvetica" w:hAnsi="Times New Roman Regular" w:cs="Times New Roman Regular"/>
                <w:bCs/>
                <w:color w:val="000000"/>
                <w:sz w:val="18"/>
                <w:szCs w:val="18"/>
              </w:rPr>
              <w:t>-0.13</w:t>
            </w:r>
            <w:r w:rsidRPr="00FC553C">
              <w:rPr>
                <w:rFonts w:ascii="Times New Roman Regular" w:eastAsia="宋体" w:hAnsi="Times New Roman Regular" w:cs="Times New Roman Regular" w:hint="eastAsia"/>
                <w:bCs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D0FE0" w14:textId="77777777" w:rsidR="00AB31D4" w:rsidRPr="00FC553C" w:rsidRDefault="00B417C8">
            <w:pP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eastAsia="zh-CN" w:bidi="ar"/>
              </w:rPr>
              <w:t>34 (28, 41)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6C497" w14:textId="77777777" w:rsidR="00AB31D4" w:rsidRPr="00FC553C" w:rsidRDefault="00B417C8">
            <w:pP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eastAsia="zh-CN" w:bidi="ar"/>
              </w:rPr>
              <w:t xml:space="preserve">35 (29, </w:t>
            </w: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eastAsia="zh-CN" w:bidi="ar"/>
              </w:rPr>
              <w:t>42)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0A1E1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宋体" w:hAnsi="Times New Roman Regular" w:cs="Times New Roman Regular"/>
                <w:bCs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Helvetica" w:hAnsi="Times New Roman Regular" w:cs="Times New Roman Regular"/>
                <w:bCs/>
                <w:color w:val="000000"/>
                <w:sz w:val="18"/>
                <w:szCs w:val="18"/>
              </w:rPr>
              <w:t>0.0</w:t>
            </w:r>
            <w:r w:rsidRPr="00FC553C">
              <w:rPr>
                <w:rFonts w:ascii="Times New Roman Regular" w:eastAsia="宋体" w:hAnsi="Times New Roman Regular" w:cs="Times New Roman Regular" w:hint="eastAsia"/>
                <w:bCs/>
                <w:color w:val="000000"/>
                <w:sz w:val="18"/>
                <w:szCs w:val="18"/>
                <w:lang w:eastAsia="zh-CN"/>
              </w:rPr>
              <w:t>08</w:t>
            </w:r>
          </w:p>
        </w:tc>
      </w:tr>
      <w:tr w:rsidR="00AB31D4" w:rsidRPr="00FC553C" w14:paraId="7EDB3C9A" w14:textId="77777777">
        <w:trPr>
          <w:gridAfter w:val="2"/>
          <w:wAfter w:w="14" w:type="pct"/>
        </w:trPr>
        <w:tc>
          <w:tcPr>
            <w:tcW w:w="14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C6555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442"/>
              </w:tabs>
              <w:spacing w:line="288" w:lineRule="auto"/>
              <w:jc w:val="center"/>
              <w:rPr>
                <w:rFonts w:ascii="Times New Roman Regular" w:eastAsia="宋体" w:hAnsi="Times New Roman Regular" w:cs="Times New Roman Regular"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宋体" w:hAnsi="Times New Roman Regular" w:cs="Times New Roman Regular" w:hint="eastAsia"/>
                <w:color w:val="000000"/>
                <w:sz w:val="18"/>
                <w:szCs w:val="18"/>
                <w:lang w:eastAsia="zh-CN"/>
              </w:rPr>
              <w:t>log NT-</w:t>
            </w:r>
            <w:proofErr w:type="spellStart"/>
            <w:r w:rsidRPr="00FC553C">
              <w:rPr>
                <w:rFonts w:ascii="Times New Roman Regular" w:eastAsia="宋体" w:hAnsi="Times New Roman Regular" w:cs="Times New Roman Regular" w:hint="eastAsia"/>
                <w:color w:val="000000"/>
                <w:sz w:val="18"/>
                <w:szCs w:val="18"/>
                <w:lang w:eastAsia="zh-CN"/>
              </w:rPr>
              <w:t>proBNP</w:t>
            </w:r>
            <w:proofErr w:type="spellEnd"/>
            <w:r w:rsidRPr="00FC553C">
              <w:rPr>
                <w:rFonts w:ascii="Times New Roman Regular" w:hAnsi="Times New Roman Regular" w:cs="Times New Roman Regular"/>
                <w:color w:val="000000"/>
                <w:sz w:val="18"/>
                <w:szCs w:val="18"/>
                <w:lang w:bidi="ar"/>
              </w:rPr>
              <w:t xml:space="preserve">, </w:t>
            </w:r>
            <w:r w:rsidRPr="00FC553C">
              <w:rPr>
                <w:rFonts w:ascii="Times New Roman Regular" w:hAnsi="Times New Roman Regular" w:cs="Times New Roman Regular" w:hint="eastAsia"/>
                <w:color w:val="000000"/>
                <w:sz w:val="18"/>
                <w:szCs w:val="18"/>
                <w:lang w:bidi="ar"/>
              </w:rPr>
              <w:t>median (IQR)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8228F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  <w:t>3.12 (2.56, 3.61)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26FAA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  <w:t>3.51 (3.21, 3.97)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28A93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bCs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bCs/>
                <w:color w:val="000000"/>
                <w:sz w:val="18"/>
                <w:szCs w:val="18"/>
              </w:rPr>
              <w:t>0.</w:t>
            </w:r>
            <w:r w:rsidRPr="00FC553C">
              <w:rPr>
                <w:rFonts w:ascii="Times New Roman Regular" w:eastAsia="宋体" w:hAnsi="Times New Roman Regular" w:cs="Times New Roman Regular" w:hint="eastAsia"/>
                <w:bCs/>
                <w:color w:val="000000"/>
                <w:sz w:val="18"/>
                <w:szCs w:val="18"/>
                <w:lang w:eastAsia="zh-CN"/>
              </w:rPr>
              <w:t>687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AFD9F" w14:textId="77777777" w:rsidR="00AB31D4" w:rsidRPr="00FC553C" w:rsidRDefault="00B417C8">
            <w:pP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eastAsia="zh-CN" w:bidi="ar"/>
              </w:rPr>
              <w:t>3.37 (2.83, 3.86)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09CE6" w14:textId="77777777" w:rsidR="00AB31D4" w:rsidRPr="00FC553C" w:rsidRDefault="00B417C8">
            <w:pP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eastAsia="zh-CN" w:bidi="ar"/>
              </w:rPr>
              <w:t>3.44 (3.18, 3.83)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6FD8C2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宋体" w:hAnsi="Times New Roman Regular" w:cs="Times New Roman Regular"/>
                <w:bCs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宋体" w:hAnsi="Times New Roman Regular" w:cs="Times New Roman Regular" w:hint="eastAsia"/>
                <w:bCs/>
                <w:color w:val="000000"/>
                <w:sz w:val="18"/>
                <w:szCs w:val="18"/>
                <w:lang w:eastAsia="zh-CN"/>
              </w:rPr>
              <w:t>-</w:t>
            </w:r>
            <w:r w:rsidRPr="00FC553C">
              <w:rPr>
                <w:rFonts w:ascii="Times New Roman Regular" w:eastAsia="Helvetica" w:hAnsi="Times New Roman Regular" w:cs="Times New Roman Regular"/>
                <w:bCs/>
                <w:color w:val="000000"/>
                <w:sz w:val="18"/>
                <w:szCs w:val="18"/>
              </w:rPr>
              <w:t>0.0</w:t>
            </w:r>
            <w:r w:rsidRPr="00FC553C">
              <w:rPr>
                <w:rFonts w:ascii="Times New Roman Regular" w:eastAsia="宋体" w:hAnsi="Times New Roman Regular" w:cs="Times New Roman Regular" w:hint="eastAsia"/>
                <w:bCs/>
                <w:color w:val="000000"/>
                <w:sz w:val="18"/>
                <w:szCs w:val="18"/>
                <w:lang w:eastAsia="zh-CN"/>
              </w:rPr>
              <w:t>23</w:t>
            </w:r>
          </w:p>
        </w:tc>
      </w:tr>
      <w:tr w:rsidR="00AB31D4" w:rsidRPr="00FC553C" w14:paraId="07A278FF" w14:textId="77777777">
        <w:trPr>
          <w:gridAfter w:val="2"/>
          <w:wAfter w:w="14" w:type="pct"/>
        </w:trPr>
        <w:tc>
          <w:tcPr>
            <w:tcW w:w="14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0DC02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宋体" w:hAnsi="Times New Roman Regular" w:cs="Times New Roman Regular"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宋体" w:hAnsi="Times New Roman Regular" w:cs="Times New Roman Regular" w:hint="eastAsia"/>
                <w:color w:val="000000"/>
                <w:sz w:val="18"/>
                <w:szCs w:val="18"/>
                <w:lang w:eastAsia="zh-CN"/>
              </w:rPr>
              <w:t xml:space="preserve">ICD, </w:t>
            </w:r>
            <w:r w:rsidRPr="00FC553C">
              <w:rPr>
                <w:rFonts w:ascii="Times New Roman Regular" w:hAnsi="Times New Roman Regular" w:cs="Times New Roman Regular" w:hint="eastAsia"/>
                <w:color w:val="000000"/>
                <w:sz w:val="18"/>
                <w:szCs w:val="18"/>
                <w:lang w:bidi="ar"/>
              </w:rPr>
              <w:t>n (</w:t>
            </w:r>
            <w:r w:rsidRPr="00FC553C">
              <w:rPr>
                <w:rFonts w:ascii="Times New Roman Regular" w:hAnsi="Times New Roman Regular" w:cs="Times New Roman Regular"/>
                <w:color w:val="000000"/>
                <w:sz w:val="18"/>
                <w:szCs w:val="18"/>
                <w:lang w:bidi="ar"/>
              </w:rPr>
              <w:t>%</w:t>
            </w:r>
            <w:r w:rsidRPr="00FC553C">
              <w:rPr>
                <w:rFonts w:ascii="Times New Roman Regular" w:hAnsi="Times New Roman Regular" w:cs="Times New Roman Regular" w:hint="eastAsia"/>
                <w:color w:val="000000"/>
                <w:sz w:val="18"/>
                <w:szCs w:val="18"/>
                <w:lang w:bidi="ar"/>
              </w:rPr>
              <w:t>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512B8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  <w:t>13 (2.3)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BD616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  <w:t>12 (5.5)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10180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宋体" w:hAnsi="Times New Roman Regular" w:cs="Times New Roman Regular"/>
                <w:bCs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宋体" w:hAnsi="Times New Roman Regular" w:cs="Times New Roman Regular" w:hint="eastAsia"/>
                <w:bCs/>
                <w:color w:val="000000"/>
                <w:sz w:val="18"/>
                <w:szCs w:val="18"/>
                <w:lang w:eastAsia="zh-CN"/>
              </w:rPr>
              <w:t>0.032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380EA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  <w:t>11 (4.0)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55CAF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  <w:t>8 (4.3)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8190F2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宋体" w:hAnsi="Times New Roman Regular" w:cs="Times New Roman Regular"/>
                <w:bCs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宋体" w:hAnsi="Times New Roman Regular" w:cs="Times New Roman Regular" w:hint="eastAsia"/>
                <w:bCs/>
                <w:color w:val="000000"/>
                <w:sz w:val="18"/>
                <w:szCs w:val="18"/>
                <w:lang w:eastAsia="zh-CN"/>
              </w:rPr>
              <w:t>0.003</w:t>
            </w:r>
          </w:p>
        </w:tc>
      </w:tr>
      <w:tr w:rsidR="00AB31D4" w:rsidRPr="00FC553C" w14:paraId="5DBA8B62" w14:textId="77777777">
        <w:trPr>
          <w:gridAfter w:val="2"/>
          <w:wAfter w:w="14" w:type="pct"/>
        </w:trPr>
        <w:tc>
          <w:tcPr>
            <w:tcW w:w="1473" w:type="pct"/>
            <w:tcBorders>
              <w:top w:val="nil"/>
              <w:left w:val="nil"/>
              <w:bottom w:val="single" w:sz="4" w:space="0" w:color="000000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88362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宋体" w:hAnsi="Times New Roman Regular" w:cs="Times New Roman Regular"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宋体" w:hAnsi="Times New Roman Regular" w:cs="Times New Roman Regular" w:hint="eastAsia"/>
                <w:color w:val="000000"/>
                <w:sz w:val="18"/>
                <w:szCs w:val="18"/>
                <w:lang w:eastAsia="zh-CN"/>
              </w:rPr>
              <w:t xml:space="preserve">CRT, </w:t>
            </w:r>
            <w:r w:rsidRPr="00FC553C">
              <w:rPr>
                <w:rFonts w:ascii="Times New Roman Regular" w:hAnsi="Times New Roman Regular" w:cs="Times New Roman Regular" w:hint="eastAsia"/>
                <w:color w:val="000000"/>
                <w:sz w:val="18"/>
                <w:szCs w:val="18"/>
                <w:lang w:bidi="ar"/>
              </w:rPr>
              <w:t>n (</w:t>
            </w:r>
            <w:r w:rsidRPr="00FC553C">
              <w:rPr>
                <w:rFonts w:ascii="Times New Roman Regular" w:hAnsi="Times New Roman Regular" w:cs="Times New Roman Regular"/>
                <w:color w:val="000000"/>
                <w:sz w:val="18"/>
                <w:szCs w:val="18"/>
                <w:lang w:bidi="ar"/>
              </w:rPr>
              <w:t>%</w:t>
            </w:r>
            <w:r w:rsidRPr="00FC553C">
              <w:rPr>
                <w:rFonts w:ascii="Times New Roman Regular" w:hAnsi="Times New Roman Regular" w:cs="Times New Roman Regular" w:hint="eastAsia"/>
                <w:color w:val="000000"/>
                <w:sz w:val="18"/>
                <w:szCs w:val="18"/>
                <w:lang w:bidi="ar"/>
              </w:rPr>
              <w:t>)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000000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A54203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  <w:t>57 (10)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000000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226DC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  <w:t>5 (2.3)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000000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9A17C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宋体" w:hAnsi="Times New Roman Regular" w:cs="Times New Roman Regular"/>
                <w:bCs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宋体" w:hAnsi="Times New Roman Regular" w:cs="Times New Roman Regular" w:hint="eastAsia"/>
                <w:bCs/>
                <w:color w:val="000000"/>
                <w:sz w:val="18"/>
                <w:szCs w:val="18"/>
                <w:lang w:eastAsia="zh-CN"/>
              </w:rPr>
              <w:t>-0.078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000000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4EA8A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  <w:t>12 (4.3)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000000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67777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  <w:t>5 (2.7)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000000"/>
              <w:right w:val="nil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1E712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宋体" w:hAnsi="Times New Roman Regular" w:cs="Times New Roman Regular"/>
                <w:bCs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宋体" w:hAnsi="Times New Roman Regular" w:cs="Times New Roman Regular" w:hint="eastAsia"/>
                <w:bCs/>
                <w:color w:val="000000"/>
                <w:sz w:val="18"/>
                <w:szCs w:val="18"/>
                <w:lang w:eastAsia="zh-CN"/>
              </w:rPr>
              <w:t>-0.008</w:t>
            </w:r>
          </w:p>
        </w:tc>
      </w:tr>
    </w:tbl>
    <w:p w14:paraId="58821361" w14:textId="77777777" w:rsidR="00AB31D4" w:rsidRPr="00FC553C" w:rsidRDefault="00B417C8">
      <w:pPr>
        <w:rPr>
          <w:rFonts w:ascii="Times New Roman Regular" w:eastAsia="Helvetica" w:hAnsi="Times New Roman Regular" w:cs="Times New Roman Regular"/>
          <w:color w:val="000000"/>
          <w:sz w:val="16"/>
          <w:szCs w:val="16"/>
          <w:lang w:eastAsia="zh-CN"/>
        </w:rPr>
      </w:pPr>
      <w:r w:rsidRPr="00FC553C">
        <w:rPr>
          <w:rFonts w:ascii="Times New Roman Regular" w:eastAsia="Helvetica" w:hAnsi="Times New Roman Regular" w:cs="Times New Roman Regular"/>
          <w:color w:val="000000"/>
          <w:sz w:val="16"/>
          <w:szCs w:val="16"/>
          <w:lang w:eastAsia="zh-CN"/>
        </w:rPr>
        <w:t xml:space="preserve">AF, atrial </w:t>
      </w:r>
      <w:r w:rsidRPr="00FC553C">
        <w:rPr>
          <w:rFonts w:ascii="Times New Roman Regular" w:eastAsia="Helvetica" w:hAnsi="Times New Roman Regular" w:cs="Times New Roman Regular"/>
          <w:color w:val="000000"/>
          <w:sz w:val="16"/>
          <w:szCs w:val="16"/>
          <w:lang w:eastAsia="zh-CN"/>
        </w:rPr>
        <w:t>fibrillation; BMI, body mass index; CKD, chronic kidney disease; CRT, cardiac resynchronization therapy; ICD, implantable cardioverter-defibrillator; LBBB, left bundle branch block; Log NT-</w:t>
      </w:r>
      <w:proofErr w:type="spellStart"/>
      <w:r w:rsidRPr="00FC553C">
        <w:rPr>
          <w:rFonts w:ascii="Times New Roman Regular" w:eastAsia="Helvetica" w:hAnsi="Times New Roman Regular" w:cs="Times New Roman Regular"/>
          <w:color w:val="000000"/>
          <w:sz w:val="16"/>
          <w:szCs w:val="16"/>
          <w:lang w:eastAsia="zh-CN"/>
        </w:rPr>
        <w:t>proBNP</w:t>
      </w:r>
      <w:proofErr w:type="spellEnd"/>
      <w:r w:rsidRPr="00FC553C">
        <w:rPr>
          <w:rFonts w:ascii="Times New Roman Regular" w:eastAsia="Helvetica" w:hAnsi="Times New Roman Regular" w:cs="Times New Roman Regular"/>
          <w:color w:val="000000"/>
          <w:sz w:val="16"/>
          <w:szCs w:val="16"/>
          <w:lang w:eastAsia="zh-CN"/>
        </w:rPr>
        <w:t>,</w:t>
      </w:r>
      <w:r w:rsidRPr="00FC553C">
        <w:rPr>
          <w:rFonts w:ascii="Times New Roman Regular" w:eastAsia="Helvetica" w:hAnsi="Times New Roman Regular" w:cs="Times New Roman Regular" w:hint="eastAsia"/>
          <w:color w:val="000000"/>
          <w:sz w:val="16"/>
          <w:szCs w:val="16"/>
          <w:lang w:eastAsia="zh-CN"/>
        </w:rPr>
        <w:t xml:space="preserve"> </w:t>
      </w:r>
      <w:r w:rsidRPr="00FC553C">
        <w:rPr>
          <w:rFonts w:ascii="Times New Roman Regular" w:eastAsia="Helvetica" w:hAnsi="Times New Roman Regular" w:cs="Times New Roman Regular"/>
          <w:color w:val="000000"/>
          <w:sz w:val="16"/>
          <w:szCs w:val="16"/>
          <w:lang w:eastAsia="zh-CN"/>
        </w:rPr>
        <w:t xml:space="preserve">log-transformed N-terminal pro-B-type natriuretic peptide; </w:t>
      </w:r>
      <w:r w:rsidRPr="00FC553C">
        <w:rPr>
          <w:rFonts w:ascii="Times New Roman Regular" w:hAnsi="Times New Roman Regular" w:cs="Times New Roman Regular"/>
          <w:sz w:val="16"/>
          <w:szCs w:val="16"/>
          <w:lang w:eastAsia="zh-CN"/>
        </w:rPr>
        <w:t xml:space="preserve">LQRSV, </w:t>
      </w:r>
      <w:r w:rsidRPr="00FC553C">
        <w:rPr>
          <w:rFonts w:ascii="Times New Roman Regular" w:hAnsi="Times New Roman Regular" w:cs="Times New Roman Regular"/>
          <w:sz w:val="16"/>
          <w:szCs w:val="16"/>
        </w:rPr>
        <w:t>low QRS voltage</w:t>
      </w:r>
      <w:r w:rsidRPr="00FC553C">
        <w:rPr>
          <w:rFonts w:ascii="Times New Roman Regular" w:hAnsi="Times New Roman Regular" w:cs="Times New Roman Regular" w:hint="eastAsia"/>
          <w:sz w:val="16"/>
          <w:szCs w:val="16"/>
          <w:lang w:eastAsia="zh-CN"/>
        </w:rPr>
        <w:t xml:space="preserve">; </w:t>
      </w:r>
      <w:r w:rsidRPr="00FC553C">
        <w:rPr>
          <w:rFonts w:ascii="Times New Roman Regular" w:eastAsia="Helvetica" w:hAnsi="Times New Roman Regular" w:cs="Times New Roman Regular"/>
          <w:color w:val="000000"/>
          <w:sz w:val="16"/>
          <w:szCs w:val="16"/>
          <w:lang w:eastAsia="zh-CN"/>
        </w:rPr>
        <w:t>LVEDDI, left ventricular end-diastolic diameter index; LVEF, left ventricle ejection fraction; NIDCM, non-ischemic dilated cardiomyopathy;</w:t>
      </w:r>
      <w:r w:rsidRPr="00FC553C">
        <w:rPr>
          <w:rFonts w:ascii="Times New Roman Regular" w:eastAsia="Helvetica" w:hAnsi="Times New Roman Regular" w:cs="Times New Roman Regular" w:hint="eastAsia"/>
          <w:color w:val="000000"/>
          <w:sz w:val="16"/>
          <w:szCs w:val="16"/>
          <w:lang w:eastAsia="zh-CN"/>
        </w:rPr>
        <w:t xml:space="preserve"> </w:t>
      </w:r>
      <w:r w:rsidRPr="00FC553C">
        <w:rPr>
          <w:rFonts w:ascii="Times New Roman Regular" w:eastAsia="Helvetica" w:hAnsi="Times New Roman Regular" w:cs="Times New Roman Regular"/>
          <w:color w:val="000000"/>
          <w:sz w:val="16"/>
          <w:szCs w:val="16"/>
          <w:lang w:eastAsia="zh-CN"/>
        </w:rPr>
        <w:t>NYHA, New York Heart Association;</w:t>
      </w:r>
      <w:r w:rsidRPr="00FC553C">
        <w:rPr>
          <w:rFonts w:ascii="Times New Roman Regular" w:eastAsia="Helvetica" w:hAnsi="Times New Roman Regular" w:cs="Times New Roman Regular" w:hint="eastAsia"/>
          <w:color w:val="000000"/>
          <w:sz w:val="16"/>
          <w:szCs w:val="16"/>
          <w:lang w:eastAsia="zh-CN"/>
        </w:rPr>
        <w:t xml:space="preserve"> PSM, propensity score matching.</w:t>
      </w:r>
    </w:p>
    <w:p w14:paraId="112E55D8" w14:textId="77777777" w:rsidR="00AB31D4" w:rsidRPr="00FC553C" w:rsidRDefault="00AB31D4">
      <w:pPr>
        <w:rPr>
          <w:rFonts w:ascii="Times New Roman Regular" w:eastAsia="Helvetica" w:hAnsi="Times New Roman Regular" w:cs="Times New Roman Regular"/>
          <w:color w:val="000000"/>
          <w:sz w:val="16"/>
          <w:szCs w:val="16"/>
          <w:lang w:eastAsia="zh-CN"/>
        </w:rPr>
      </w:pPr>
    </w:p>
    <w:p w14:paraId="399FFEA2" w14:textId="77777777" w:rsidR="00AB31D4" w:rsidRPr="00FC553C" w:rsidRDefault="00B417C8">
      <w:pPr>
        <w:spacing w:before="240" w:after="240" w:line="288" w:lineRule="auto"/>
        <w:jc w:val="center"/>
        <w:rPr>
          <w:rFonts w:ascii="Times New Roman Bold" w:hAnsi="Times New Roman Bold" w:cs="Times New Roman Bold"/>
          <w:b/>
          <w:color w:val="000000"/>
          <w:sz w:val="18"/>
          <w:szCs w:val="18"/>
          <w:lang w:eastAsia="zh-CN"/>
        </w:rPr>
      </w:pPr>
      <w:r w:rsidRPr="00FC553C">
        <w:rPr>
          <w:rFonts w:ascii="Times New Roman Bold" w:hAnsi="Times New Roman Bold" w:cs="Times New Roman Bold"/>
          <w:b/>
          <w:color w:val="000000"/>
          <w:sz w:val="18"/>
          <w:szCs w:val="18"/>
          <w:lang w:eastAsia="zh-CN"/>
        </w:rPr>
        <w:t>Supplementary Table 2. Ass</w:t>
      </w:r>
      <w:r w:rsidRPr="00FC553C">
        <w:rPr>
          <w:rFonts w:ascii="Times New Roman Bold" w:hAnsi="Times New Roman Bold" w:cs="Times New Roman Bold"/>
          <w:b/>
          <w:color w:val="000000"/>
          <w:sz w:val="18"/>
          <w:szCs w:val="18"/>
          <w:lang w:eastAsia="zh-CN"/>
        </w:rPr>
        <w:t>ociation between LQRSV and outcome events before and after PSM.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376"/>
        <w:gridCol w:w="2509"/>
        <w:gridCol w:w="1177"/>
        <w:gridCol w:w="2509"/>
        <w:gridCol w:w="1169"/>
      </w:tblGrid>
      <w:tr w:rsidR="00AB31D4" w:rsidRPr="00FC553C" w14:paraId="17EC41D6" w14:textId="77777777">
        <w:trPr>
          <w:tblHeader/>
        </w:trPr>
        <w:tc>
          <w:tcPr>
            <w:tcW w:w="1219" w:type="pct"/>
            <w:vMerge w:val="restart"/>
            <w:tcBorders>
              <w:top w:val="single" w:sz="4" w:space="0" w:color="000000"/>
              <w:left w:val="nil"/>
              <w:bottom w:val="nil"/>
              <w:right w:val="nil"/>
              <w:tl2br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86B69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宋体" w:hAnsi="Times New Roman Regular" w:cs="Times New Roman Regular"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宋体" w:hAnsi="Times New Roman Regular" w:cs="Times New Roman Regular"/>
                <w:color w:val="000000"/>
                <w:sz w:val="18"/>
                <w:szCs w:val="18"/>
                <w:lang w:eastAsia="zh-CN"/>
              </w:rPr>
              <w:t>Outcomes</w:t>
            </w:r>
          </w:p>
        </w:tc>
        <w:tc>
          <w:tcPr>
            <w:tcW w:w="1892" w:type="pct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D7DD3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宋体" w:hAnsi="Times New Roman Regular" w:cs="Times New Roman Regular"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宋体" w:hAnsi="Times New Roman Regular" w:cs="Times New Roman Regular"/>
                <w:color w:val="000000"/>
                <w:sz w:val="18"/>
                <w:szCs w:val="18"/>
                <w:lang w:eastAsia="zh-CN"/>
              </w:rPr>
              <w:t>Univariate</w:t>
            </w:r>
            <w:r w:rsidRPr="00FC553C">
              <w:rPr>
                <w:rFonts w:ascii="Times New Roman Regular" w:eastAsia="宋体" w:hAnsi="Times New Roman Regular" w:cs="Times New Roman Regular" w:hint="eastAsia"/>
                <w:color w:val="000000"/>
                <w:sz w:val="18"/>
                <w:szCs w:val="18"/>
                <w:lang w:eastAsia="zh-CN"/>
              </w:rPr>
              <w:t xml:space="preserve"> </w:t>
            </w:r>
            <w:r w:rsidRPr="00FC553C">
              <w:rPr>
                <w:rFonts w:ascii="Times New Roman Regular" w:eastAsia="宋体" w:hAnsi="Times New Roman Regular" w:cs="Times New Roman Regular"/>
                <w:color w:val="000000"/>
                <w:sz w:val="18"/>
                <w:szCs w:val="18"/>
                <w:lang w:eastAsia="zh-CN"/>
              </w:rPr>
              <w:t>analysis</w:t>
            </w:r>
          </w:p>
        </w:tc>
        <w:tc>
          <w:tcPr>
            <w:tcW w:w="1888" w:type="pct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0E9F6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宋体" w:hAnsi="Times New Roman Regular" w:cs="Times New Roman Regular"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宋体" w:hAnsi="Times New Roman Regular" w:cs="Times New Roman Regular"/>
                <w:color w:val="000000"/>
                <w:sz w:val="18"/>
                <w:szCs w:val="18"/>
                <w:lang w:eastAsia="zh-CN"/>
              </w:rPr>
              <w:t>M</w:t>
            </w:r>
            <w:bookmarkStart w:id="0" w:name="_GoBack"/>
            <w:bookmarkEnd w:id="0"/>
            <w:r w:rsidRPr="00FC553C">
              <w:rPr>
                <w:rFonts w:ascii="Times New Roman Regular" w:eastAsia="宋体" w:hAnsi="Times New Roman Regular" w:cs="Times New Roman Regular"/>
                <w:color w:val="000000"/>
                <w:sz w:val="18"/>
                <w:szCs w:val="18"/>
                <w:lang w:eastAsia="zh-CN"/>
              </w:rPr>
              <w:t>ultivariate analysis</w:t>
            </w:r>
          </w:p>
        </w:tc>
      </w:tr>
      <w:tr w:rsidR="00AB31D4" w:rsidRPr="00FC553C" w14:paraId="73D3E30D" w14:textId="77777777">
        <w:trPr>
          <w:trHeight w:val="249"/>
          <w:tblHeader/>
        </w:trPr>
        <w:tc>
          <w:tcPr>
            <w:tcW w:w="1219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65C72" w14:textId="77777777" w:rsidR="00AB31D4" w:rsidRPr="00FC553C" w:rsidRDefault="00AB31D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宋体" w:hAnsi="Times New Roman Regular" w:cs="Times New Roman Regular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579F9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宋体" w:hAnsi="Times New Roman Regular" w:cs="Times New Roman Regular"/>
                <w:color w:val="000000"/>
                <w:sz w:val="18"/>
                <w:szCs w:val="18"/>
                <w:lang w:eastAsia="zh-CN"/>
              </w:rPr>
              <w:t>HR (</w:t>
            </w: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  <w:t>95%</w:t>
            </w:r>
            <w:r w:rsidRPr="00FC553C">
              <w:rPr>
                <w:rFonts w:ascii="Times New Roman Regular" w:eastAsia="宋体" w:hAnsi="Times New Roman Regular" w:cs="Times New Roman Regular"/>
                <w:color w:val="000000"/>
                <w:sz w:val="18"/>
                <w:szCs w:val="18"/>
                <w:lang w:eastAsia="zh-CN"/>
              </w:rPr>
              <w:t xml:space="preserve"> </w:t>
            </w: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  <w:t>CI</w:t>
            </w:r>
            <w:r w:rsidRPr="00FC553C">
              <w:rPr>
                <w:rFonts w:ascii="Times New Roman Regular" w:eastAsia="宋体" w:hAnsi="Times New Roman Regular" w:cs="Times New Roman Regular"/>
                <w:color w:val="000000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52942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宋体" w:hAnsi="Times New Roman Regular" w:cs="Times New Roman Regular"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Italic" w:eastAsia="宋体" w:hAnsi="Times New Roman Italic" w:cs="Times New Roman Italic"/>
                <w:i/>
                <w:iCs/>
                <w:color w:val="000000"/>
                <w:sz w:val="18"/>
                <w:szCs w:val="18"/>
                <w:lang w:eastAsia="zh-CN"/>
              </w:rPr>
              <w:t>p</w:t>
            </w:r>
          </w:p>
        </w:tc>
        <w:tc>
          <w:tcPr>
            <w:tcW w:w="1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CC715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宋体" w:hAnsi="Times New Roman Regular" w:cs="Times New Roman Regular"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宋体" w:hAnsi="Times New Roman Regular" w:cs="Times New Roman Regular"/>
                <w:color w:val="000000"/>
                <w:sz w:val="18"/>
                <w:szCs w:val="18"/>
                <w:lang w:eastAsia="zh-CN"/>
              </w:rPr>
              <w:t>HR (</w:t>
            </w: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  <w:t>95%</w:t>
            </w:r>
            <w:r w:rsidRPr="00FC553C">
              <w:rPr>
                <w:rFonts w:ascii="Times New Roman Regular" w:eastAsia="宋体" w:hAnsi="Times New Roman Regular" w:cs="Times New Roman Regular"/>
                <w:color w:val="000000"/>
                <w:sz w:val="18"/>
                <w:szCs w:val="18"/>
                <w:lang w:eastAsia="zh-CN"/>
              </w:rPr>
              <w:t xml:space="preserve"> </w:t>
            </w: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  <w:t>CI</w:t>
            </w:r>
            <w:r w:rsidRPr="00FC553C">
              <w:rPr>
                <w:rFonts w:ascii="Times New Roman Regular" w:eastAsia="宋体" w:hAnsi="Times New Roman Regular" w:cs="Times New Roman Regular"/>
                <w:color w:val="000000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E3F01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宋体" w:hAnsi="Times New Roman Regular" w:cs="Times New Roman Regular"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Italic" w:eastAsia="宋体" w:hAnsi="Times New Roman Italic" w:cs="Times New Roman Italic"/>
                <w:i/>
                <w:iCs/>
                <w:color w:val="000000"/>
                <w:sz w:val="18"/>
                <w:szCs w:val="18"/>
                <w:lang w:eastAsia="zh-CN"/>
              </w:rPr>
              <w:t>p</w:t>
            </w:r>
          </w:p>
        </w:tc>
      </w:tr>
      <w:tr w:rsidR="00AB31D4" w:rsidRPr="00FC553C" w14:paraId="27F8F804" w14:textId="77777777">
        <w:tc>
          <w:tcPr>
            <w:tcW w:w="12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A53D3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rPr>
                <w:rFonts w:ascii="Times New Roman Regular" w:eastAsia="宋体" w:hAnsi="Times New Roman Regular" w:cs="Times New Roman Regular"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  <w:lang w:eastAsia="zh-CN"/>
              </w:rPr>
              <w:t>After PSM</w:t>
            </w:r>
          </w:p>
        </w:tc>
        <w:tc>
          <w:tcPr>
            <w:tcW w:w="128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E80EB" w14:textId="77777777" w:rsidR="00AB31D4" w:rsidRPr="00FC553C" w:rsidRDefault="00AB31D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14AB36" w14:textId="77777777" w:rsidR="00AB31D4" w:rsidRPr="00FC553C" w:rsidRDefault="00AB31D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both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8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9096A" w14:textId="77777777" w:rsidR="00AB31D4" w:rsidRPr="00FC553C" w:rsidRDefault="00AB31D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AF655" w14:textId="77777777" w:rsidR="00AB31D4" w:rsidRPr="00FC553C" w:rsidRDefault="00AB31D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eastAsia="zh-CN"/>
              </w:rPr>
            </w:pPr>
          </w:p>
        </w:tc>
      </w:tr>
      <w:tr w:rsidR="00AB31D4" w:rsidRPr="00FC553C" w14:paraId="45218C03" w14:textId="77777777"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F82D4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宋体" w:hAnsi="Times New Roman Regular" w:cs="Times New Roman Regular"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宋体" w:hAnsi="Times New Roman Regular" w:cs="Times New Roman Regular"/>
                <w:color w:val="000000"/>
                <w:sz w:val="18"/>
                <w:szCs w:val="18"/>
                <w:lang w:eastAsia="zh-CN"/>
              </w:rPr>
              <w:t>All-cause mortality</w:t>
            </w:r>
          </w:p>
        </w:tc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ABC89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eastAsia="zh-CN"/>
              </w:rPr>
              <w:t>2.592 (1.798–3.736)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F8C1F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bCs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 w:hint="eastAsia"/>
                <w:bCs/>
                <w:color w:val="000000"/>
                <w:sz w:val="18"/>
                <w:szCs w:val="18"/>
                <w:lang w:eastAsia="zh-CN"/>
              </w:rPr>
              <w:t>&lt; 0.001</w:t>
            </w:r>
          </w:p>
        </w:tc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F2527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  <w:lang w:eastAsia="zh-CN"/>
              </w:rPr>
              <w:t>2.526 (1.660–3.844)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1233C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bCs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Helvetica" w:hAnsi="Times New Roman Regular" w:cs="Times New Roman Regular" w:hint="eastAsia"/>
                <w:bCs/>
                <w:color w:val="000000"/>
                <w:sz w:val="18"/>
                <w:szCs w:val="18"/>
                <w:lang w:eastAsia="zh-CN"/>
              </w:rPr>
              <w:t>&lt; 0.001</w:t>
            </w:r>
          </w:p>
        </w:tc>
      </w:tr>
      <w:tr w:rsidR="00AB31D4" w:rsidRPr="00FC553C" w14:paraId="5AD720C2" w14:textId="77777777"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5396A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宋体" w:hAnsi="Times New Roman Regular" w:cs="Times New Roman Regular"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宋体" w:hAnsi="Times New Roman Regular" w:cs="Times New Roman Regular"/>
                <w:color w:val="000000"/>
                <w:sz w:val="18"/>
                <w:szCs w:val="18"/>
                <w:lang w:eastAsia="zh-CN"/>
              </w:rPr>
              <w:t>CV death</w:t>
            </w:r>
          </w:p>
        </w:tc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867AE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  <w:t xml:space="preserve">2.959 </w:t>
            </w: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  <w:t>(1.986–4.408)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E65B0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bCs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 w:hint="eastAsia"/>
                <w:bCs/>
                <w:color w:val="000000"/>
                <w:sz w:val="18"/>
                <w:szCs w:val="18"/>
                <w:lang w:eastAsia="zh-CN"/>
              </w:rPr>
              <w:t>&lt; 0.001</w:t>
            </w:r>
          </w:p>
        </w:tc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FE4DC" w14:textId="77777777" w:rsidR="00AB31D4" w:rsidRPr="00FC553C" w:rsidRDefault="00B417C8">
            <w:pPr>
              <w:spacing w:line="288" w:lineRule="auto"/>
              <w:jc w:val="center"/>
              <w:rPr>
                <w:rFonts w:ascii="Times New Roman Regular" w:eastAsia="宋体" w:hAnsi="Times New Roman Regular" w:cs="Times New Roman Regular"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宋体" w:hAnsi="Times New Roman Regular" w:cs="Times New Roman Regular"/>
                <w:color w:val="000000"/>
                <w:sz w:val="18"/>
                <w:szCs w:val="18"/>
                <w:lang w:eastAsia="zh-CN"/>
              </w:rPr>
              <w:t>2.820 (1.776–4.476)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B902E" w14:textId="77777777" w:rsidR="00AB31D4" w:rsidRPr="00FC553C" w:rsidRDefault="00B417C8">
            <w:pP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bCs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 w:hint="eastAsia"/>
                <w:bCs/>
                <w:color w:val="000000"/>
                <w:sz w:val="18"/>
                <w:szCs w:val="18"/>
                <w:lang w:eastAsia="zh-CN"/>
              </w:rPr>
              <w:t>&lt; 0.001</w:t>
            </w:r>
          </w:p>
        </w:tc>
      </w:tr>
      <w:tr w:rsidR="00AB31D4" w:rsidRPr="00FC553C" w14:paraId="1765EF70" w14:textId="77777777"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0899F" w14:textId="4A048965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宋体" w:hAnsi="Times New Roman Regular" w:cs="Times New Roman Regular"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宋体" w:hAnsi="Times New Roman Regular" w:cs="Times New Roman Regular"/>
                <w:color w:val="000000"/>
                <w:sz w:val="18"/>
                <w:szCs w:val="18"/>
                <w:lang w:eastAsia="zh-CN"/>
              </w:rPr>
              <w:t>HF re-hospitali</w:t>
            </w:r>
            <w:r w:rsidR="00BE1E47" w:rsidRPr="00FC553C">
              <w:rPr>
                <w:rFonts w:ascii="Times New Roman Regular" w:eastAsia="宋体" w:hAnsi="Times New Roman Regular" w:cs="Times New Roman Regular" w:hint="eastAsia"/>
                <w:color w:val="000000"/>
                <w:sz w:val="18"/>
                <w:szCs w:val="18"/>
                <w:lang w:eastAsia="zh-CN"/>
              </w:rPr>
              <w:t>z</w:t>
            </w:r>
            <w:r w:rsidRPr="00FC553C">
              <w:rPr>
                <w:rFonts w:ascii="Times New Roman Regular" w:eastAsia="宋体" w:hAnsi="Times New Roman Regular" w:cs="Times New Roman Regular"/>
                <w:color w:val="000000"/>
                <w:sz w:val="18"/>
                <w:szCs w:val="18"/>
                <w:lang w:eastAsia="zh-CN"/>
              </w:rPr>
              <w:t>ation</w:t>
            </w:r>
          </w:p>
        </w:tc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C55C1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  <w:t>1.588 (1.139–2.215)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2A169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bCs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Helvetica" w:hAnsi="Times New Roman Regular" w:cs="Times New Roman Regular"/>
                <w:bCs/>
                <w:color w:val="000000"/>
                <w:sz w:val="18"/>
                <w:szCs w:val="18"/>
              </w:rPr>
              <w:t>0.006</w:t>
            </w:r>
          </w:p>
        </w:tc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6F9E1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宋体" w:hAnsi="Times New Roman Regular" w:cs="Times New Roman Regular"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宋体" w:hAnsi="Times New Roman Regular" w:cs="Times New Roman Regular"/>
                <w:color w:val="000000"/>
                <w:sz w:val="18"/>
                <w:szCs w:val="18"/>
                <w:lang w:eastAsia="zh-CN"/>
              </w:rPr>
              <w:t>1.222 (0.835–1.787)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D2A8B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bCs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宋体" w:hAnsi="Times New Roman Regular" w:cs="Times New Roman Regular"/>
                <w:color w:val="000000"/>
                <w:sz w:val="18"/>
                <w:szCs w:val="18"/>
                <w:lang w:eastAsia="zh-CN"/>
              </w:rPr>
              <w:t>0.302</w:t>
            </w:r>
          </w:p>
        </w:tc>
      </w:tr>
      <w:tr w:rsidR="00AB31D4" w:rsidRPr="00FC553C" w14:paraId="67C25ECA" w14:textId="77777777"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F6677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rPr>
                <w:rFonts w:ascii="Times New Roman Regular" w:eastAsia="宋体" w:hAnsi="Times New Roman Regular" w:cs="Times New Roman Regular"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" w:eastAsia="宋体" w:hAnsi="Times New Roman" w:cs="Times New Roman" w:hint="eastAsia"/>
                <w:bCs/>
                <w:color w:val="000000"/>
                <w:sz w:val="18"/>
                <w:szCs w:val="18"/>
                <w:lang w:eastAsia="zh-CN"/>
              </w:rPr>
              <w:t>Before</w:t>
            </w:r>
            <w:r w:rsidRPr="00FC553C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  <w:lang w:eastAsia="zh-CN"/>
              </w:rPr>
              <w:t xml:space="preserve"> PSM</w:t>
            </w:r>
          </w:p>
        </w:tc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AC7B6" w14:textId="77777777" w:rsidR="00AB31D4" w:rsidRPr="00FC553C" w:rsidRDefault="00AB31D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both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C5AD8" w14:textId="77777777" w:rsidR="00AB31D4" w:rsidRPr="00FC553C" w:rsidRDefault="00AB31D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6067B" w14:textId="77777777" w:rsidR="00AB31D4" w:rsidRPr="00FC553C" w:rsidRDefault="00AB31D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both"/>
              <w:rPr>
                <w:rFonts w:ascii="Times New Roman Regular" w:eastAsia="宋体" w:hAnsi="Times New Roman Regular" w:cs="Times New Roman Regular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379BF" w14:textId="77777777" w:rsidR="00AB31D4" w:rsidRPr="00FC553C" w:rsidRDefault="00AB31D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both"/>
              <w:rPr>
                <w:rFonts w:ascii="Times New Roman Regular" w:eastAsia="Helvetica" w:hAnsi="Times New Roman Regular" w:cs="Times New Roman Regular"/>
                <w:bCs/>
                <w:color w:val="000000"/>
                <w:sz w:val="18"/>
                <w:szCs w:val="18"/>
              </w:rPr>
            </w:pPr>
          </w:p>
        </w:tc>
      </w:tr>
      <w:tr w:rsidR="00AB31D4" w:rsidRPr="00FC553C" w14:paraId="155B1FE0" w14:textId="77777777"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B5363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宋体" w:hAnsi="Times New Roman Regular" w:cs="Times New Roman Regular"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宋体" w:hAnsi="Times New Roman Regular" w:cs="Times New Roman Regular" w:hint="eastAsia"/>
                <w:color w:val="000000"/>
                <w:sz w:val="18"/>
                <w:szCs w:val="18"/>
                <w:lang w:eastAsia="zh-CN"/>
              </w:rPr>
              <w:t>Primary</w:t>
            </w:r>
            <w:r w:rsidRPr="00FC553C">
              <w:rPr>
                <w:rFonts w:ascii="Times New Roman Regular" w:eastAsia="宋体" w:hAnsi="Times New Roman Regular" w:cs="Times New Roman Regular"/>
                <w:color w:val="000000"/>
                <w:sz w:val="18"/>
                <w:szCs w:val="18"/>
                <w:lang w:eastAsia="zh-CN"/>
              </w:rPr>
              <w:t xml:space="preserve"> </w:t>
            </w:r>
            <w:r w:rsidRPr="00FC553C">
              <w:rPr>
                <w:rFonts w:ascii="Times New Roman Regular" w:eastAsia="宋体" w:hAnsi="Times New Roman Regular" w:cs="Times New Roman Regular" w:hint="eastAsia"/>
                <w:color w:val="000000"/>
                <w:sz w:val="18"/>
                <w:szCs w:val="18"/>
                <w:lang w:eastAsia="zh-CN"/>
              </w:rPr>
              <w:t>outcome</w:t>
            </w:r>
          </w:p>
        </w:tc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AB4EF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  <w:t>3.173 (2.548–3.95)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C28F7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bCs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 w:hint="eastAsia"/>
                <w:bCs/>
                <w:color w:val="000000"/>
                <w:sz w:val="18"/>
                <w:szCs w:val="18"/>
                <w:lang w:eastAsia="zh-CN"/>
              </w:rPr>
              <w:t>&lt; 0.001</w:t>
            </w:r>
          </w:p>
        </w:tc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C5430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宋体" w:hAnsi="Times New Roman Regular" w:cs="Times New Roman Regular"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宋体" w:hAnsi="Times New Roman Regular" w:cs="Times New Roman Regular"/>
                <w:color w:val="000000"/>
                <w:sz w:val="18"/>
                <w:szCs w:val="18"/>
                <w:lang w:eastAsia="zh-CN"/>
              </w:rPr>
              <w:t>2.112 (1.642–2.715)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681B8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bCs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 w:hint="eastAsia"/>
                <w:bCs/>
                <w:color w:val="000000"/>
                <w:sz w:val="18"/>
                <w:szCs w:val="18"/>
                <w:lang w:eastAsia="zh-CN"/>
              </w:rPr>
              <w:t>&lt; 0.001</w:t>
            </w:r>
          </w:p>
        </w:tc>
      </w:tr>
      <w:tr w:rsidR="00AB31D4" w:rsidRPr="00FC553C" w14:paraId="624B9426" w14:textId="77777777"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29868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宋体" w:hAnsi="Times New Roman Regular" w:cs="Times New Roman Regular"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宋体" w:hAnsi="Times New Roman Regular" w:cs="Times New Roman Regular"/>
                <w:color w:val="000000"/>
                <w:sz w:val="18"/>
                <w:szCs w:val="18"/>
                <w:lang w:eastAsia="zh-CN"/>
              </w:rPr>
              <w:t>All-cause mortality</w:t>
            </w:r>
          </w:p>
        </w:tc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DCB4A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  <w:t>3.923 (2.886–5.332)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C92E0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bCs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 w:hint="eastAsia"/>
                <w:bCs/>
                <w:color w:val="000000"/>
                <w:sz w:val="18"/>
                <w:szCs w:val="18"/>
                <w:lang w:eastAsia="zh-CN"/>
              </w:rPr>
              <w:t xml:space="preserve">&lt; </w:t>
            </w:r>
            <w:r w:rsidRPr="00FC553C">
              <w:rPr>
                <w:rFonts w:ascii="Times New Roman Regular" w:eastAsia="Helvetica" w:hAnsi="Times New Roman Regular" w:cs="Times New Roman Regular" w:hint="eastAsia"/>
                <w:bCs/>
                <w:color w:val="000000"/>
                <w:sz w:val="18"/>
                <w:szCs w:val="18"/>
                <w:lang w:eastAsia="zh-CN"/>
              </w:rPr>
              <w:t>0.001</w:t>
            </w:r>
          </w:p>
        </w:tc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B6FAB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宋体" w:hAnsi="Times New Roman Regular" w:cs="Times New Roman Regular"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宋体" w:hAnsi="Times New Roman Regular" w:cs="Times New Roman Regular"/>
                <w:color w:val="000000"/>
                <w:sz w:val="18"/>
                <w:szCs w:val="18"/>
                <w:lang w:eastAsia="zh-CN"/>
              </w:rPr>
              <w:t>2.509 (1.769–3.558)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7DA38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bCs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 w:hint="eastAsia"/>
                <w:bCs/>
                <w:color w:val="000000"/>
                <w:sz w:val="18"/>
                <w:szCs w:val="18"/>
                <w:lang w:eastAsia="zh-CN"/>
              </w:rPr>
              <w:t>&lt; 0.001</w:t>
            </w:r>
          </w:p>
        </w:tc>
      </w:tr>
      <w:tr w:rsidR="00AB31D4" w:rsidRPr="00FC553C" w14:paraId="13AA76FA" w14:textId="77777777"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F4EAC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宋体" w:hAnsi="Times New Roman Regular" w:cs="Times New Roman Regular"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宋体" w:hAnsi="Times New Roman Regular" w:cs="Times New Roman Regular"/>
                <w:color w:val="000000"/>
                <w:sz w:val="18"/>
                <w:szCs w:val="18"/>
                <w:lang w:eastAsia="zh-CN"/>
              </w:rPr>
              <w:t>CV death</w:t>
            </w:r>
          </w:p>
        </w:tc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9E04C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/>
                <w:color w:val="000000"/>
                <w:sz w:val="18"/>
                <w:szCs w:val="18"/>
              </w:rPr>
              <w:t>4.459 (3.183–6.245)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E85D9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bCs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 w:hint="eastAsia"/>
                <w:bCs/>
                <w:color w:val="000000"/>
                <w:sz w:val="18"/>
                <w:szCs w:val="18"/>
                <w:lang w:eastAsia="zh-CN"/>
              </w:rPr>
              <w:t>&lt; 0.001</w:t>
            </w:r>
          </w:p>
        </w:tc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19F30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宋体" w:hAnsi="Times New Roman Regular" w:cs="Times New Roman Regular"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宋体" w:hAnsi="Times New Roman Regular" w:cs="Times New Roman Regular"/>
                <w:color w:val="000000"/>
                <w:sz w:val="18"/>
                <w:szCs w:val="18"/>
                <w:lang w:eastAsia="zh-CN"/>
              </w:rPr>
              <w:t>2.634 (1.794–3.868)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4C79C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bCs/>
                <w:color w:val="000000"/>
                <w:sz w:val="18"/>
                <w:szCs w:val="18"/>
              </w:rPr>
            </w:pPr>
            <w:r w:rsidRPr="00FC553C">
              <w:rPr>
                <w:rFonts w:ascii="Times New Roman Regular" w:eastAsia="Helvetica" w:hAnsi="Times New Roman Regular" w:cs="Times New Roman Regular" w:hint="eastAsia"/>
                <w:bCs/>
                <w:color w:val="000000"/>
                <w:sz w:val="18"/>
                <w:szCs w:val="18"/>
                <w:lang w:eastAsia="zh-CN"/>
              </w:rPr>
              <w:t>&lt; 0.001</w:t>
            </w:r>
          </w:p>
        </w:tc>
      </w:tr>
      <w:tr w:rsidR="00AB31D4" w:rsidRPr="00FC553C" w14:paraId="1F49E414" w14:textId="77777777">
        <w:tc>
          <w:tcPr>
            <w:tcW w:w="121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31D5B" w14:textId="478205B0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宋体" w:hAnsi="Times New Roman Regular" w:cs="Times New Roman Regular"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宋体" w:hAnsi="Times New Roman Regular" w:cs="Times New Roman Regular"/>
                <w:color w:val="000000"/>
                <w:sz w:val="18"/>
                <w:szCs w:val="18"/>
                <w:lang w:eastAsia="zh-CN"/>
              </w:rPr>
              <w:t>HF re-hospitali</w:t>
            </w:r>
            <w:r w:rsidR="00BE1E47" w:rsidRPr="00FC553C">
              <w:rPr>
                <w:rFonts w:ascii="Times New Roman Regular" w:eastAsia="宋体" w:hAnsi="Times New Roman Regular" w:cs="Times New Roman Regular" w:hint="eastAsia"/>
                <w:color w:val="000000"/>
                <w:sz w:val="18"/>
                <w:szCs w:val="18"/>
                <w:lang w:eastAsia="zh-CN"/>
              </w:rPr>
              <w:t>z</w:t>
            </w:r>
            <w:r w:rsidRPr="00FC553C">
              <w:rPr>
                <w:rFonts w:ascii="Times New Roman Regular" w:eastAsia="宋体" w:hAnsi="Times New Roman Regular" w:cs="Times New Roman Regular"/>
                <w:color w:val="000000"/>
                <w:sz w:val="18"/>
                <w:szCs w:val="18"/>
                <w:lang w:eastAsia="zh-CN"/>
              </w:rPr>
              <w:t>ation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9D8F1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宋体" w:hAnsi="Times New Roman Regular" w:cs="Times New Roman Regular"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宋体" w:hAnsi="Times New Roman Regular" w:cs="Times New Roman Regular"/>
                <w:color w:val="000000"/>
                <w:sz w:val="18"/>
                <w:szCs w:val="18"/>
                <w:lang w:eastAsia="zh-CN"/>
              </w:rPr>
              <w:t>2.302 (1.600-3.313)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467D3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Helvetica" w:hAnsi="Times New Roman Regular" w:cs="Times New Roman Regular"/>
                <w:bCs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Helvetica" w:hAnsi="Times New Roman Regular" w:cs="Times New Roman Regular" w:hint="eastAsia"/>
                <w:bCs/>
                <w:color w:val="000000"/>
                <w:sz w:val="18"/>
                <w:szCs w:val="18"/>
                <w:lang w:eastAsia="zh-CN"/>
              </w:rPr>
              <w:t>&lt; 0.001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3FCE0F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宋体" w:hAnsi="Times New Roman Regular" w:cs="Times New Roman Regular"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宋体" w:hAnsi="Times New Roman Regular" w:cs="Times New Roman Regular"/>
                <w:color w:val="000000"/>
                <w:sz w:val="18"/>
                <w:szCs w:val="18"/>
                <w:lang w:eastAsia="zh-CN"/>
              </w:rPr>
              <w:t>1.120 (0.793-1.583)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10F6E" w14:textId="77777777" w:rsidR="00AB31D4" w:rsidRPr="00FC553C" w:rsidRDefault="00B41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88" w:lineRule="auto"/>
              <w:jc w:val="center"/>
              <w:rPr>
                <w:rFonts w:ascii="Times New Roman Regular" w:eastAsia="宋体" w:hAnsi="Times New Roman Regular" w:cs="Times New Roman Regular"/>
                <w:bCs/>
                <w:color w:val="000000"/>
                <w:sz w:val="18"/>
                <w:szCs w:val="18"/>
                <w:lang w:eastAsia="zh-CN"/>
              </w:rPr>
            </w:pPr>
            <w:r w:rsidRPr="00FC553C">
              <w:rPr>
                <w:rFonts w:ascii="Times New Roman Regular" w:eastAsia="宋体" w:hAnsi="Times New Roman Regular" w:cs="Times New Roman Regular"/>
                <w:bCs/>
                <w:color w:val="000000"/>
                <w:sz w:val="18"/>
                <w:szCs w:val="18"/>
                <w:lang w:eastAsia="zh-CN"/>
              </w:rPr>
              <w:t>0.519</w:t>
            </w:r>
          </w:p>
        </w:tc>
      </w:tr>
    </w:tbl>
    <w:p w14:paraId="70BF8324" w14:textId="77777777" w:rsidR="00AB31D4" w:rsidRDefault="00B417C8">
      <w:pPr>
        <w:rPr>
          <w:rFonts w:ascii="Times New Roman Regular" w:hAnsi="Times New Roman Regular" w:cs="Times New Roman Regular"/>
          <w:sz w:val="16"/>
          <w:szCs w:val="16"/>
          <w:lang w:eastAsia="zh-CN"/>
        </w:rPr>
      </w:pPr>
      <w:r w:rsidRPr="00FC553C">
        <w:rPr>
          <w:rFonts w:ascii="Times New Roman Regular" w:hAnsi="Times New Roman Regular" w:cs="Times New Roman Regular"/>
          <w:sz w:val="16"/>
          <w:szCs w:val="16"/>
          <w:lang w:eastAsia="zh-CN"/>
        </w:rPr>
        <w:t>CV, cardiovascular;</w:t>
      </w:r>
      <w:r w:rsidRPr="00FC553C">
        <w:rPr>
          <w:rFonts w:ascii="Times New Roman Regular" w:hAnsi="Times New Roman Regular" w:cs="Times New Roman Regular" w:hint="eastAsia"/>
          <w:sz w:val="16"/>
          <w:szCs w:val="16"/>
          <w:lang w:eastAsia="zh-CN"/>
        </w:rPr>
        <w:t xml:space="preserve"> </w:t>
      </w:r>
      <w:r w:rsidRPr="00FC553C">
        <w:rPr>
          <w:rFonts w:ascii="Times New Roman Regular" w:hAnsi="Times New Roman Regular" w:cs="Times New Roman Regular"/>
          <w:sz w:val="16"/>
          <w:szCs w:val="16"/>
          <w:lang w:eastAsia="zh-CN"/>
        </w:rPr>
        <w:t>HF, heart failure;</w:t>
      </w:r>
      <w:r w:rsidRPr="00FC553C">
        <w:rPr>
          <w:rFonts w:ascii="Times New Roman Regular" w:hAnsi="Times New Roman Regular" w:cs="Times New Roman Regular" w:hint="eastAsia"/>
          <w:sz w:val="16"/>
          <w:szCs w:val="16"/>
          <w:lang w:eastAsia="zh-CN"/>
        </w:rPr>
        <w:t xml:space="preserve"> </w:t>
      </w:r>
      <w:r w:rsidRPr="00FC553C">
        <w:rPr>
          <w:rFonts w:ascii="Times New Roman Regular" w:hAnsi="Times New Roman Regular" w:cs="Times New Roman Regular"/>
          <w:sz w:val="16"/>
          <w:szCs w:val="16"/>
          <w:lang w:eastAsia="zh-CN"/>
        </w:rPr>
        <w:t xml:space="preserve">LQRSV, </w:t>
      </w:r>
      <w:r w:rsidRPr="00FC553C">
        <w:rPr>
          <w:rFonts w:ascii="Times New Roman Regular" w:hAnsi="Times New Roman Regular" w:cs="Times New Roman Regular"/>
          <w:sz w:val="16"/>
          <w:szCs w:val="16"/>
        </w:rPr>
        <w:t>low QRS voltage</w:t>
      </w:r>
      <w:r w:rsidRPr="00FC553C">
        <w:rPr>
          <w:rFonts w:ascii="Times New Roman Regular" w:hAnsi="Times New Roman Regular" w:cs="Times New Roman Regular" w:hint="eastAsia"/>
          <w:sz w:val="16"/>
          <w:szCs w:val="16"/>
          <w:lang w:eastAsia="zh-CN"/>
        </w:rPr>
        <w:t>; PSM, propensity</w:t>
      </w:r>
      <w:r w:rsidRPr="00FC553C">
        <w:rPr>
          <w:rFonts w:ascii="Times New Roman Regular" w:hAnsi="Times New Roman Regular" w:cs="Times New Roman Regular" w:hint="eastAsia"/>
          <w:sz w:val="16"/>
          <w:szCs w:val="16"/>
          <w:lang w:eastAsia="zh-CN"/>
        </w:rPr>
        <w:t xml:space="preserve"> score matching</w:t>
      </w:r>
    </w:p>
    <w:sectPr w:rsidR="00AB31D4">
      <w:type w:val="continuous"/>
      <w:pgSz w:w="11906" w:h="16838"/>
      <w:pgMar w:top="1417" w:right="1083" w:bottom="1417" w:left="1083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altName w:val="苹方-简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default"/>
    <w:sig w:usb0="E1000AEF" w:usb1="5000A1FF" w:usb2="00000000" w:usb3="00000000" w:csb0="200001BF" w:csb1="4F010000"/>
  </w:font>
  <w:font w:name="Helvetica Neue">
    <w:charset w:val="00"/>
    <w:family w:val="auto"/>
    <w:pitch w:val="default"/>
    <w:sig w:usb0="E50002FF" w:usb1="500079DB" w:usb2="00000010" w:usb3="00000000" w:csb0="00000000" w:csb1="00000000"/>
  </w:font>
  <w:font w:name="Times New Roman Bold">
    <w:panose1 w:val="02020803070505020304"/>
    <w:charset w:val="00"/>
    <w:family w:val="auto"/>
    <w:pitch w:val="default"/>
    <w:sig w:usb0="E0000AFF" w:usb1="00007843" w:usb2="00000001" w:usb3="00000000" w:csb0="400001BF" w:csb1="DFF70000"/>
  </w:font>
  <w:font w:name="Times New Roman Regular">
    <w:altName w:val="Times New Roman"/>
    <w:charset w:val="00"/>
    <w:family w:val="auto"/>
    <w:pitch w:val="default"/>
    <w:sig w:usb0="E0000AFF" w:usb1="00007843" w:usb2="00000001" w:usb3="00000000" w:csb0="400001BF" w:csb1="DFF70000"/>
  </w:font>
  <w:font w:name="Helvetica">
    <w:panose1 w:val="020B0604020202020204"/>
    <w:charset w:val="00"/>
    <w:family w:val="auto"/>
    <w:pitch w:val="default"/>
    <w:sig w:usb0="E00002FF" w:usb1="5000785B" w:usb2="00000000" w:usb3="00000000" w:csb0="2000019F" w:csb1="4F010000"/>
  </w:font>
  <w:font w:name="Times New Roman Italic">
    <w:panose1 w:val="02020503050405090304"/>
    <w:charset w:val="00"/>
    <w:family w:val="auto"/>
    <w:pitch w:val="default"/>
    <w:sig w:usb0="E0000AFF" w:usb1="00007843" w:usb2="00000001" w:usb3="00000000" w:csb0="400001BF" w:csb1="DFF7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925FD"/>
    <w:multiLevelType w:val="multilevel"/>
    <w:tmpl w:val="07E925FD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0"/>
  <w:bordersDoNotSurroundHeader/>
  <w:bordersDoNotSurroundFooter/>
  <w:proofState w:spelling="clean" w:grammar="clean"/>
  <w:defaultTabStop w:val="708"/>
  <w:hyphenationZone w:val="425"/>
  <w:displayHorizontalDrawingGridEvery w:val="0"/>
  <w:displayVerticalDrawingGridEvery w:val="2"/>
  <w:characterSpacingControl w:val="doNotCompress"/>
  <w:compat>
    <w:balanceSingleByteDoubleByteWidth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FB"/>
    <w:rsid w:val="00104CE4"/>
    <w:rsid w:val="001C4CFB"/>
    <w:rsid w:val="001D4428"/>
    <w:rsid w:val="00554C45"/>
    <w:rsid w:val="00B469E9"/>
    <w:rsid w:val="00BF5754"/>
    <w:rsid w:val="03E3D57D"/>
    <w:rsid w:val="11FFEFCB"/>
    <w:rsid w:val="147B8B53"/>
    <w:rsid w:val="16E6E86C"/>
    <w:rsid w:val="19C9D3D0"/>
    <w:rsid w:val="1BDF5A34"/>
    <w:rsid w:val="1D657C89"/>
    <w:rsid w:val="1D9F8D56"/>
    <w:rsid w:val="1F9E1AD3"/>
    <w:rsid w:val="1FCE2BE6"/>
    <w:rsid w:val="1FDAF64C"/>
    <w:rsid w:val="1FDF95C6"/>
    <w:rsid w:val="1FFE17C7"/>
    <w:rsid w:val="1FFF2AF8"/>
    <w:rsid w:val="1FFFF528"/>
    <w:rsid w:val="203DB1E4"/>
    <w:rsid w:val="21FF7A06"/>
    <w:rsid w:val="23FC65B8"/>
    <w:rsid w:val="23FF948A"/>
    <w:rsid w:val="245F8CF8"/>
    <w:rsid w:val="27D705F9"/>
    <w:rsid w:val="27DF2B0C"/>
    <w:rsid w:val="2DFEE642"/>
    <w:rsid w:val="2E1A397B"/>
    <w:rsid w:val="2E35AEF0"/>
    <w:rsid w:val="2EFFEED6"/>
    <w:rsid w:val="2F67C521"/>
    <w:rsid w:val="2FB711D2"/>
    <w:rsid w:val="2FF73554"/>
    <w:rsid w:val="33FE8364"/>
    <w:rsid w:val="35EF355C"/>
    <w:rsid w:val="35FC7AC5"/>
    <w:rsid w:val="35FF40E7"/>
    <w:rsid w:val="35FF416C"/>
    <w:rsid w:val="367F8603"/>
    <w:rsid w:val="36BFB493"/>
    <w:rsid w:val="36FDADCB"/>
    <w:rsid w:val="36FDC2B9"/>
    <w:rsid w:val="373FA5A1"/>
    <w:rsid w:val="37AF374B"/>
    <w:rsid w:val="37EFB72A"/>
    <w:rsid w:val="39BAAD14"/>
    <w:rsid w:val="3AFD1D91"/>
    <w:rsid w:val="3B7E9E61"/>
    <w:rsid w:val="3BF70EB3"/>
    <w:rsid w:val="3BFEE216"/>
    <w:rsid w:val="3BFF07AA"/>
    <w:rsid w:val="3CF50561"/>
    <w:rsid w:val="3D76796A"/>
    <w:rsid w:val="3DBE20CC"/>
    <w:rsid w:val="3DF8BBB0"/>
    <w:rsid w:val="3EEB7129"/>
    <w:rsid w:val="3EF38E8E"/>
    <w:rsid w:val="3FDE5DE7"/>
    <w:rsid w:val="3FEEA175"/>
    <w:rsid w:val="3FF57017"/>
    <w:rsid w:val="3FFEBA07"/>
    <w:rsid w:val="3FFF3766"/>
    <w:rsid w:val="437BE851"/>
    <w:rsid w:val="45FF8DB3"/>
    <w:rsid w:val="46FBDC74"/>
    <w:rsid w:val="47DBD373"/>
    <w:rsid w:val="47F3077E"/>
    <w:rsid w:val="47F857B1"/>
    <w:rsid w:val="49B7A21C"/>
    <w:rsid w:val="4BBCC03D"/>
    <w:rsid w:val="4BEB494C"/>
    <w:rsid w:val="4BFBEC0D"/>
    <w:rsid w:val="4C7FB008"/>
    <w:rsid w:val="4D9F2DA3"/>
    <w:rsid w:val="4DB834E6"/>
    <w:rsid w:val="4DBB3FCA"/>
    <w:rsid w:val="4DBF8AEB"/>
    <w:rsid w:val="4DFF9986"/>
    <w:rsid w:val="4E1C5A3D"/>
    <w:rsid w:val="4F2EC346"/>
    <w:rsid w:val="50DFCA54"/>
    <w:rsid w:val="519BBB24"/>
    <w:rsid w:val="53BE43D8"/>
    <w:rsid w:val="53BF6D7C"/>
    <w:rsid w:val="53FEC0BF"/>
    <w:rsid w:val="54F505EE"/>
    <w:rsid w:val="55F7E850"/>
    <w:rsid w:val="562E890F"/>
    <w:rsid w:val="57BD2911"/>
    <w:rsid w:val="57DFE773"/>
    <w:rsid w:val="57EF0BD7"/>
    <w:rsid w:val="588EA11B"/>
    <w:rsid w:val="59395A6E"/>
    <w:rsid w:val="593FB880"/>
    <w:rsid w:val="59EE1306"/>
    <w:rsid w:val="5ADF55FD"/>
    <w:rsid w:val="5AEB232B"/>
    <w:rsid w:val="5BD6B755"/>
    <w:rsid w:val="5BFF8825"/>
    <w:rsid w:val="5C947499"/>
    <w:rsid w:val="5CFF096F"/>
    <w:rsid w:val="5D7D43C5"/>
    <w:rsid w:val="5DED0F6A"/>
    <w:rsid w:val="5E5F0D92"/>
    <w:rsid w:val="5EBF6678"/>
    <w:rsid w:val="5EE74329"/>
    <w:rsid w:val="5EF7E21A"/>
    <w:rsid w:val="5EFF8690"/>
    <w:rsid w:val="5F3700E3"/>
    <w:rsid w:val="5F962EF3"/>
    <w:rsid w:val="5F9B59DB"/>
    <w:rsid w:val="5F9FD11B"/>
    <w:rsid w:val="5FBF3627"/>
    <w:rsid w:val="5FDEA4B0"/>
    <w:rsid w:val="5FDF1206"/>
    <w:rsid w:val="5FFD7F7A"/>
    <w:rsid w:val="5FFF14AC"/>
    <w:rsid w:val="60F75FCF"/>
    <w:rsid w:val="62DEA9B0"/>
    <w:rsid w:val="62DECC84"/>
    <w:rsid w:val="637EE8AB"/>
    <w:rsid w:val="65148DF7"/>
    <w:rsid w:val="65BF61C6"/>
    <w:rsid w:val="667B2C37"/>
    <w:rsid w:val="67C73974"/>
    <w:rsid w:val="67F654F8"/>
    <w:rsid w:val="687E8B60"/>
    <w:rsid w:val="697F813A"/>
    <w:rsid w:val="6A579B85"/>
    <w:rsid w:val="6ADBC6DF"/>
    <w:rsid w:val="6AFF7552"/>
    <w:rsid w:val="6BFB8DD4"/>
    <w:rsid w:val="6CE7E777"/>
    <w:rsid w:val="6CE8BBCE"/>
    <w:rsid w:val="6EAD4508"/>
    <w:rsid w:val="6EDE559E"/>
    <w:rsid w:val="6F3B7E24"/>
    <w:rsid w:val="6FBFD54B"/>
    <w:rsid w:val="6FDE6D69"/>
    <w:rsid w:val="6FE6FB1A"/>
    <w:rsid w:val="6FEF1FC6"/>
    <w:rsid w:val="6FF3F892"/>
    <w:rsid w:val="6FFA410B"/>
    <w:rsid w:val="6FFB6EF0"/>
    <w:rsid w:val="6FFDFC12"/>
    <w:rsid w:val="6FFF1709"/>
    <w:rsid w:val="6FFF5AFB"/>
    <w:rsid w:val="71FCEAB8"/>
    <w:rsid w:val="72FF9BBB"/>
    <w:rsid w:val="73CCBEDE"/>
    <w:rsid w:val="73F4EFFF"/>
    <w:rsid w:val="73FD2314"/>
    <w:rsid w:val="73FF0552"/>
    <w:rsid w:val="75774EF7"/>
    <w:rsid w:val="766F3D2C"/>
    <w:rsid w:val="77567C53"/>
    <w:rsid w:val="776D5527"/>
    <w:rsid w:val="776F2D56"/>
    <w:rsid w:val="77A733CF"/>
    <w:rsid w:val="77CFCFA1"/>
    <w:rsid w:val="77D7136D"/>
    <w:rsid w:val="77DF2B94"/>
    <w:rsid w:val="77E7E90F"/>
    <w:rsid w:val="77EDA7C8"/>
    <w:rsid w:val="77F4ABD0"/>
    <w:rsid w:val="77F8B0A2"/>
    <w:rsid w:val="77FF1C2B"/>
    <w:rsid w:val="77FFB717"/>
    <w:rsid w:val="77FFEE71"/>
    <w:rsid w:val="789E3E70"/>
    <w:rsid w:val="78DBF6D6"/>
    <w:rsid w:val="794EE0C4"/>
    <w:rsid w:val="79DB86C5"/>
    <w:rsid w:val="79F4A9A3"/>
    <w:rsid w:val="79F69A8F"/>
    <w:rsid w:val="7AAD1BAE"/>
    <w:rsid w:val="7AED31F3"/>
    <w:rsid w:val="7B5654F7"/>
    <w:rsid w:val="7B5BC942"/>
    <w:rsid w:val="7B733E15"/>
    <w:rsid w:val="7B7BD4E9"/>
    <w:rsid w:val="7B7D02AC"/>
    <w:rsid w:val="7BBF57C9"/>
    <w:rsid w:val="7BCF06CF"/>
    <w:rsid w:val="7BDFAE2D"/>
    <w:rsid w:val="7BE7ABB6"/>
    <w:rsid w:val="7BEA4B69"/>
    <w:rsid w:val="7BEBC1CF"/>
    <w:rsid w:val="7BEF416D"/>
    <w:rsid w:val="7BEF6D80"/>
    <w:rsid w:val="7BF45A5B"/>
    <w:rsid w:val="7BF7D2A4"/>
    <w:rsid w:val="7BFD2AD9"/>
    <w:rsid w:val="7BFE66B2"/>
    <w:rsid w:val="7BFFA93B"/>
    <w:rsid w:val="7C7A2FC2"/>
    <w:rsid w:val="7CB7291D"/>
    <w:rsid w:val="7CDD522A"/>
    <w:rsid w:val="7CE73B3D"/>
    <w:rsid w:val="7CFF7A48"/>
    <w:rsid w:val="7D5D566A"/>
    <w:rsid w:val="7D7ED2D8"/>
    <w:rsid w:val="7D7FD11E"/>
    <w:rsid w:val="7DCF527F"/>
    <w:rsid w:val="7DDF70A7"/>
    <w:rsid w:val="7DF5BE81"/>
    <w:rsid w:val="7DFB1A15"/>
    <w:rsid w:val="7DFBACCF"/>
    <w:rsid w:val="7DFDCB84"/>
    <w:rsid w:val="7DFFF789"/>
    <w:rsid w:val="7E5E8C4A"/>
    <w:rsid w:val="7E773AB2"/>
    <w:rsid w:val="7E7CBE2F"/>
    <w:rsid w:val="7EA70696"/>
    <w:rsid w:val="7EB40672"/>
    <w:rsid w:val="7EBD41E8"/>
    <w:rsid w:val="7ECF0DD2"/>
    <w:rsid w:val="7ED6D584"/>
    <w:rsid w:val="7EEBCEB7"/>
    <w:rsid w:val="7EEE2354"/>
    <w:rsid w:val="7EF53341"/>
    <w:rsid w:val="7EF7F2E2"/>
    <w:rsid w:val="7EFB7574"/>
    <w:rsid w:val="7EFC2BA4"/>
    <w:rsid w:val="7EFCC3EB"/>
    <w:rsid w:val="7EFDD397"/>
    <w:rsid w:val="7EFDD3BA"/>
    <w:rsid w:val="7F2D3341"/>
    <w:rsid w:val="7F47ED63"/>
    <w:rsid w:val="7F4FBC14"/>
    <w:rsid w:val="7F655F3E"/>
    <w:rsid w:val="7F6BDDDB"/>
    <w:rsid w:val="7F6EC4FB"/>
    <w:rsid w:val="7F6F20EC"/>
    <w:rsid w:val="7F6F3069"/>
    <w:rsid w:val="7F762281"/>
    <w:rsid w:val="7F765213"/>
    <w:rsid w:val="7F7B8A09"/>
    <w:rsid w:val="7F7BD87A"/>
    <w:rsid w:val="7F9BBDFE"/>
    <w:rsid w:val="7FA78C04"/>
    <w:rsid w:val="7FC54EB1"/>
    <w:rsid w:val="7FCFC3AA"/>
    <w:rsid w:val="7FCFE5B7"/>
    <w:rsid w:val="7FDE8553"/>
    <w:rsid w:val="7FDF1A28"/>
    <w:rsid w:val="7FE41F8F"/>
    <w:rsid w:val="7FE54939"/>
    <w:rsid w:val="7FE5F805"/>
    <w:rsid w:val="7FEACD60"/>
    <w:rsid w:val="7FED27BA"/>
    <w:rsid w:val="7FEF3C8B"/>
    <w:rsid w:val="7FEFBC89"/>
    <w:rsid w:val="7FF75D45"/>
    <w:rsid w:val="7FF979D6"/>
    <w:rsid w:val="7FFAA685"/>
    <w:rsid w:val="7FFD1AF1"/>
    <w:rsid w:val="7FFE46F0"/>
    <w:rsid w:val="7FFEBE7A"/>
    <w:rsid w:val="7FFF801E"/>
    <w:rsid w:val="7FFFC369"/>
    <w:rsid w:val="7FFFFA80"/>
    <w:rsid w:val="86BB69C3"/>
    <w:rsid w:val="8C99CCB9"/>
    <w:rsid w:val="8FEE24A4"/>
    <w:rsid w:val="96E7EEF3"/>
    <w:rsid w:val="99BB8880"/>
    <w:rsid w:val="9BF7F8DD"/>
    <w:rsid w:val="9DCF627F"/>
    <w:rsid w:val="9DEC8182"/>
    <w:rsid w:val="9DF7E174"/>
    <w:rsid w:val="9E56C9B9"/>
    <w:rsid w:val="9FBE53DC"/>
    <w:rsid w:val="9FD0AE00"/>
    <w:rsid w:val="9FDB6F8D"/>
    <w:rsid w:val="9FDFCEA4"/>
    <w:rsid w:val="9FE7603E"/>
    <w:rsid w:val="9FFECEAC"/>
    <w:rsid w:val="A3EC0B01"/>
    <w:rsid w:val="A8AD3363"/>
    <w:rsid w:val="A9BFCE76"/>
    <w:rsid w:val="AB9F894B"/>
    <w:rsid w:val="AD7BC25E"/>
    <w:rsid w:val="AD7FA741"/>
    <w:rsid w:val="AE273BBF"/>
    <w:rsid w:val="AFBC54D2"/>
    <w:rsid w:val="AFD41EF2"/>
    <w:rsid w:val="AFEF1928"/>
    <w:rsid w:val="AFF728AD"/>
    <w:rsid w:val="B49F886D"/>
    <w:rsid w:val="B4CFB0F9"/>
    <w:rsid w:val="B6FD2479"/>
    <w:rsid w:val="B704C0D4"/>
    <w:rsid w:val="B77FD28B"/>
    <w:rsid w:val="B7C8E363"/>
    <w:rsid w:val="B7EF67C1"/>
    <w:rsid w:val="B7FFF17A"/>
    <w:rsid w:val="B9F72479"/>
    <w:rsid w:val="BA6F0E63"/>
    <w:rsid w:val="BB2BCD0B"/>
    <w:rsid w:val="BB6784C9"/>
    <w:rsid w:val="BBB7B68F"/>
    <w:rsid w:val="BCEF2B39"/>
    <w:rsid w:val="BDB4E3C9"/>
    <w:rsid w:val="BDE7A7C5"/>
    <w:rsid w:val="BDEE6D29"/>
    <w:rsid w:val="BDFE42E4"/>
    <w:rsid w:val="BE35B36D"/>
    <w:rsid w:val="BEBB7970"/>
    <w:rsid w:val="BEDF2724"/>
    <w:rsid w:val="BEFBB583"/>
    <w:rsid w:val="BEFF9C1A"/>
    <w:rsid w:val="BF3FFF28"/>
    <w:rsid w:val="BF6BD1C8"/>
    <w:rsid w:val="BF7FF8AF"/>
    <w:rsid w:val="BF93F19D"/>
    <w:rsid w:val="BFBB6DE4"/>
    <w:rsid w:val="BFBB6FBC"/>
    <w:rsid w:val="BFBED8BA"/>
    <w:rsid w:val="BFBF162B"/>
    <w:rsid w:val="BFCFC3B9"/>
    <w:rsid w:val="BFD00785"/>
    <w:rsid w:val="BFD4B22C"/>
    <w:rsid w:val="BFDB6AA1"/>
    <w:rsid w:val="BFDDC543"/>
    <w:rsid w:val="BFEEA695"/>
    <w:rsid w:val="BFFF3A2E"/>
    <w:rsid w:val="C26F5882"/>
    <w:rsid w:val="C33B05AD"/>
    <w:rsid w:val="C73D7896"/>
    <w:rsid w:val="C7FD5712"/>
    <w:rsid w:val="CABF6C30"/>
    <w:rsid w:val="CAFF077C"/>
    <w:rsid w:val="CBDF2893"/>
    <w:rsid w:val="CCF75E09"/>
    <w:rsid w:val="CD659FAE"/>
    <w:rsid w:val="CD7AD67C"/>
    <w:rsid w:val="CDBAB58F"/>
    <w:rsid w:val="CEFAD1EE"/>
    <w:rsid w:val="CEFF75F2"/>
    <w:rsid w:val="CF0955B8"/>
    <w:rsid w:val="CF7FC3DF"/>
    <w:rsid w:val="CFBD64D7"/>
    <w:rsid w:val="CFBEE98A"/>
    <w:rsid w:val="CFD553D1"/>
    <w:rsid w:val="CFDBBB26"/>
    <w:rsid w:val="CFF68B4A"/>
    <w:rsid w:val="D2F54952"/>
    <w:rsid w:val="D33FBC33"/>
    <w:rsid w:val="D3EF067C"/>
    <w:rsid w:val="D475B600"/>
    <w:rsid w:val="D6F78B69"/>
    <w:rsid w:val="D7EE3BD2"/>
    <w:rsid w:val="D7FF94C8"/>
    <w:rsid w:val="D95D8376"/>
    <w:rsid w:val="D9FFD7E0"/>
    <w:rsid w:val="DA7D6F76"/>
    <w:rsid w:val="DBE77E24"/>
    <w:rsid w:val="DBF1F1BD"/>
    <w:rsid w:val="DBFF72BD"/>
    <w:rsid w:val="DBFF975B"/>
    <w:rsid w:val="DBFFC4F1"/>
    <w:rsid w:val="DC66ABB7"/>
    <w:rsid w:val="DCFE9B41"/>
    <w:rsid w:val="DD6FBE77"/>
    <w:rsid w:val="DDDD9045"/>
    <w:rsid w:val="DDEA52FE"/>
    <w:rsid w:val="DDF4B18C"/>
    <w:rsid w:val="DE5B833C"/>
    <w:rsid w:val="DE9E5F3C"/>
    <w:rsid w:val="DEED2DA5"/>
    <w:rsid w:val="DEFB0E11"/>
    <w:rsid w:val="DF1F7A55"/>
    <w:rsid w:val="DF378E93"/>
    <w:rsid w:val="DF4ABE4D"/>
    <w:rsid w:val="DF6F5649"/>
    <w:rsid w:val="DF7D447D"/>
    <w:rsid w:val="DF7FB8A5"/>
    <w:rsid w:val="DFADE397"/>
    <w:rsid w:val="DFAF8716"/>
    <w:rsid w:val="DFC93F12"/>
    <w:rsid w:val="DFCA3C6E"/>
    <w:rsid w:val="DFCF3696"/>
    <w:rsid w:val="DFDB0562"/>
    <w:rsid w:val="DFDF6613"/>
    <w:rsid w:val="DFDF7AD2"/>
    <w:rsid w:val="DFDF946E"/>
    <w:rsid w:val="DFEF049B"/>
    <w:rsid w:val="DFF32A63"/>
    <w:rsid w:val="DFF7D1A9"/>
    <w:rsid w:val="DFFDF927"/>
    <w:rsid w:val="DFFE7906"/>
    <w:rsid w:val="DFFEE38A"/>
    <w:rsid w:val="DFFF8862"/>
    <w:rsid w:val="DFFFABB8"/>
    <w:rsid w:val="E19EF43D"/>
    <w:rsid w:val="E2F5087A"/>
    <w:rsid w:val="E57ACAA4"/>
    <w:rsid w:val="E5DF5B82"/>
    <w:rsid w:val="E5FBF604"/>
    <w:rsid w:val="E60B8AA2"/>
    <w:rsid w:val="E6B7DD8D"/>
    <w:rsid w:val="E6EFA26E"/>
    <w:rsid w:val="E7359DD0"/>
    <w:rsid w:val="E7AF1A38"/>
    <w:rsid w:val="E7FDC493"/>
    <w:rsid w:val="E8FDF5BB"/>
    <w:rsid w:val="E9520785"/>
    <w:rsid w:val="E976E704"/>
    <w:rsid w:val="E9AF2D8D"/>
    <w:rsid w:val="EADB748F"/>
    <w:rsid w:val="EAEFB5E0"/>
    <w:rsid w:val="EBF7CC92"/>
    <w:rsid w:val="ECDF7892"/>
    <w:rsid w:val="ED665427"/>
    <w:rsid w:val="ED779DFF"/>
    <w:rsid w:val="EDBDDAC4"/>
    <w:rsid w:val="EDDFE471"/>
    <w:rsid w:val="EDF01352"/>
    <w:rsid w:val="EDFFFAFC"/>
    <w:rsid w:val="EEFD5A39"/>
    <w:rsid w:val="EF4FAA9C"/>
    <w:rsid w:val="EF6BAE47"/>
    <w:rsid w:val="EF6F5D2F"/>
    <w:rsid w:val="EFB37799"/>
    <w:rsid w:val="EFB7CD08"/>
    <w:rsid w:val="EFEF2178"/>
    <w:rsid w:val="EFF3268B"/>
    <w:rsid w:val="EFFC4888"/>
    <w:rsid w:val="EFFE88EE"/>
    <w:rsid w:val="EFFFB4FE"/>
    <w:rsid w:val="F0CFF468"/>
    <w:rsid w:val="F0F676F5"/>
    <w:rsid w:val="F1EFEA00"/>
    <w:rsid w:val="F1FE51C7"/>
    <w:rsid w:val="F25FC686"/>
    <w:rsid w:val="F2771200"/>
    <w:rsid w:val="F2F79127"/>
    <w:rsid w:val="F36EA5B0"/>
    <w:rsid w:val="F3DE0110"/>
    <w:rsid w:val="F3E567FC"/>
    <w:rsid w:val="F3E70AD6"/>
    <w:rsid w:val="F4FFAA64"/>
    <w:rsid w:val="F546FC40"/>
    <w:rsid w:val="F5AE835A"/>
    <w:rsid w:val="F5C7DBFD"/>
    <w:rsid w:val="F5F5F06D"/>
    <w:rsid w:val="F5FC11DD"/>
    <w:rsid w:val="F61DC8C8"/>
    <w:rsid w:val="F67BC015"/>
    <w:rsid w:val="F68E6C47"/>
    <w:rsid w:val="F6913A02"/>
    <w:rsid w:val="F6E2FED2"/>
    <w:rsid w:val="F6E4D424"/>
    <w:rsid w:val="F6EC5875"/>
    <w:rsid w:val="F71F90C9"/>
    <w:rsid w:val="F76EA160"/>
    <w:rsid w:val="F77D825C"/>
    <w:rsid w:val="F77F2CEE"/>
    <w:rsid w:val="F7DFE7FD"/>
    <w:rsid w:val="F7F74280"/>
    <w:rsid w:val="F7F7EB2C"/>
    <w:rsid w:val="F7FC77D3"/>
    <w:rsid w:val="F7FEC125"/>
    <w:rsid w:val="F8EE699D"/>
    <w:rsid w:val="F8FFD284"/>
    <w:rsid w:val="F9EF33F8"/>
    <w:rsid w:val="F9F13524"/>
    <w:rsid w:val="F9F3DFF6"/>
    <w:rsid w:val="F9F60994"/>
    <w:rsid w:val="F9FA7A9C"/>
    <w:rsid w:val="FADE1CC5"/>
    <w:rsid w:val="FAF9FC40"/>
    <w:rsid w:val="FAFE3A2D"/>
    <w:rsid w:val="FB79FE08"/>
    <w:rsid w:val="FB7F15F2"/>
    <w:rsid w:val="FBAEC5B7"/>
    <w:rsid w:val="FBB3C9FF"/>
    <w:rsid w:val="FBB4BD8E"/>
    <w:rsid w:val="FBBB2B36"/>
    <w:rsid w:val="FBBC6A1A"/>
    <w:rsid w:val="FBDF2452"/>
    <w:rsid w:val="FBE197BB"/>
    <w:rsid w:val="FBFCB165"/>
    <w:rsid w:val="FBFDB4C4"/>
    <w:rsid w:val="FBFDE575"/>
    <w:rsid w:val="FBFF55F3"/>
    <w:rsid w:val="FBFFD343"/>
    <w:rsid w:val="FBFFF596"/>
    <w:rsid w:val="FC1A291E"/>
    <w:rsid w:val="FC7B2709"/>
    <w:rsid w:val="FC7D2DD7"/>
    <w:rsid w:val="FCB9840B"/>
    <w:rsid w:val="FCDB33CD"/>
    <w:rsid w:val="FCDE5B7E"/>
    <w:rsid w:val="FCFF06E8"/>
    <w:rsid w:val="FCFF2283"/>
    <w:rsid w:val="FD6DF0CE"/>
    <w:rsid w:val="FD7F963A"/>
    <w:rsid w:val="FDAE47FC"/>
    <w:rsid w:val="FDAE8B2F"/>
    <w:rsid w:val="FDBD29AF"/>
    <w:rsid w:val="FDBDEA2E"/>
    <w:rsid w:val="FDBFD7F8"/>
    <w:rsid w:val="FDD1F125"/>
    <w:rsid w:val="FDDF1F60"/>
    <w:rsid w:val="FDEEB4D4"/>
    <w:rsid w:val="FDEF88EE"/>
    <w:rsid w:val="FDEFFC24"/>
    <w:rsid w:val="FDF59E73"/>
    <w:rsid w:val="FDFEAD2E"/>
    <w:rsid w:val="FDFFA9D9"/>
    <w:rsid w:val="FDFFBE11"/>
    <w:rsid w:val="FE0EC68A"/>
    <w:rsid w:val="FE3BBECD"/>
    <w:rsid w:val="FEBF6A95"/>
    <w:rsid w:val="FEDB6C25"/>
    <w:rsid w:val="FEEF4E13"/>
    <w:rsid w:val="FEEFDA0D"/>
    <w:rsid w:val="FEF67BEC"/>
    <w:rsid w:val="FEF7D48F"/>
    <w:rsid w:val="FEF7F84C"/>
    <w:rsid w:val="FEFD362C"/>
    <w:rsid w:val="FEFDE146"/>
    <w:rsid w:val="FEFFAA3E"/>
    <w:rsid w:val="FF25C4E2"/>
    <w:rsid w:val="FF3EAE2F"/>
    <w:rsid w:val="FF6FB987"/>
    <w:rsid w:val="FF76C25F"/>
    <w:rsid w:val="FF77A22F"/>
    <w:rsid w:val="FF7E60E3"/>
    <w:rsid w:val="FF9EA28D"/>
    <w:rsid w:val="FF9FD938"/>
    <w:rsid w:val="FFAAEE72"/>
    <w:rsid w:val="FFBBD8B9"/>
    <w:rsid w:val="FFBBD9B5"/>
    <w:rsid w:val="FFD796B9"/>
    <w:rsid w:val="FFDF1735"/>
    <w:rsid w:val="FFE29EBD"/>
    <w:rsid w:val="FFE7458B"/>
    <w:rsid w:val="FFED94FA"/>
    <w:rsid w:val="FFEDEFAB"/>
    <w:rsid w:val="FFEF482A"/>
    <w:rsid w:val="FFF5900F"/>
    <w:rsid w:val="FFF79D82"/>
    <w:rsid w:val="FFFC8AFB"/>
    <w:rsid w:val="FFFCEFF8"/>
    <w:rsid w:val="FFFD43CD"/>
    <w:rsid w:val="FFFD7156"/>
    <w:rsid w:val="FFFE2184"/>
    <w:rsid w:val="FFFE8D35"/>
    <w:rsid w:val="FFFEC6E5"/>
    <w:rsid w:val="005A3195"/>
    <w:rsid w:val="00AB31D4"/>
    <w:rsid w:val="00B27EC5"/>
    <w:rsid w:val="00B417C8"/>
    <w:rsid w:val="00BE1E47"/>
    <w:rsid w:val="00FC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4BB2A1"/>
  <w15:docId w15:val="{6E2B23B0-CF13-456D-B078-DB00E2958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 w:qFormat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 w:qFormat="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Theme="minorHAnsi" w:eastAsiaTheme="minorEastAsia" w:hAnsiTheme="minorHAnsi" w:cstheme="minorBidi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numPr>
        <w:numId w:val="1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unhideWhenUsed/>
    <w:qFormat/>
  </w:style>
  <w:style w:type="paragraph" w:styleId="a4">
    <w:name w:val="Balloon Text"/>
    <w:basedOn w:val="a"/>
    <w:link w:val="a5"/>
    <w:uiPriority w:val="99"/>
    <w:unhideWhenUsed/>
    <w:rPr>
      <w:rFonts w:ascii="Lucida Grande" w:hAnsi="Lucida Grande"/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  <w:pPr>
      <w:spacing w:after="100"/>
    </w:pPr>
  </w:style>
  <w:style w:type="paragraph" w:styleId="TOC2">
    <w:name w:val="toc 2"/>
    <w:basedOn w:val="a"/>
    <w:next w:val="a"/>
    <w:uiPriority w:val="39"/>
    <w:unhideWhenUsed/>
    <w:pPr>
      <w:spacing w:after="100"/>
      <w:ind w:left="240"/>
    </w:pPr>
  </w:style>
  <w:style w:type="table" w:styleId="a6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Professional"/>
    <w:basedOn w:val="a1"/>
    <w:uiPriority w:val="99"/>
    <w:unhideWhenUsed/>
    <w:qFormat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table" w:styleId="-2">
    <w:name w:val="Light List Accent 2"/>
    <w:basedOn w:val="a1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styleId="a8">
    <w:name w:val="annotation reference"/>
    <w:uiPriority w:val="99"/>
    <w:semiHidden/>
    <w:unhideWhenUsed/>
    <w:qFormat/>
    <w:rPr>
      <w:sz w:val="21"/>
      <w:szCs w:val="21"/>
    </w:rPr>
  </w:style>
  <w:style w:type="character" w:customStyle="1" w:styleId="11">
    <w:name w:val="要点1"/>
    <w:basedOn w:val="a0"/>
    <w:uiPriority w:val="1"/>
    <w:qFormat/>
    <w:rPr>
      <w:b/>
    </w:rPr>
  </w:style>
  <w:style w:type="paragraph" w:customStyle="1" w:styleId="centered">
    <w:name w:val="centered"/>
    <w:basedOn w:val="a"/>
    <w:qFormat/>
    <w:pPr>
      <w:jc w:val="center"/>
    </w:pPr>
  </w:style>
  <w:style w:type="table" w:customStyle="1" w:styleId="tabletemplate">
    <w:name w:val="table_template"/>
    <w:basedOn w:val="a1"/>
    <w:uiPriority w:val="59"/>
    <w:qFormat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</w:style>
  <w:style w:type="character" w:customStyle="1" w:styleId="a5">
    <w:name w:val="批注框文本 字符"/>
    <w:basedOn w:val="a0"/>
    <w:link w:val="a4"/>
    <w:uiPriority w:val="99"/>
    <w:semiHidden/>
    <w:qFormat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Pr>
      <w:vertAlign w:val="superscript"/>
    </w:rPr>
  </w:style>
  <w:style w:type="paragraph" w:customStyle="1" w:styleId="graphictitle">
    <w:name w:val="graphic title"/>
    <w:basedOn w:val="ImageCaption"/>
    <w:next w:val="a"/>
  </w:style>
  <w:style w:type="paragraph" w:customStyle="1" w:styleId="tabletitle">
    <w:name w:val="table title"/>
    <w:basedOn w:val="TableCaption"/>
    <w:next w:val="a"/>
    <w:qFormat/>
  </w:style>
  <w:style w:type="paragraph" w:customStyle="1" w:styleId="p1">
    <w:name w:val="p1"/>
    <w:basedOn w:val="a"/>
    <w:rPr>
      <w:rFonts w:ascii="Helvetica Neue" w:eastAsia="Helvetica Neue" w:hAnsi="Helvetica Neue" w:cs="Times New Roman"/>
      <w:sz w:val="26"/>
      <w:szCs w:val="2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489</Words>
  <Characters>2584</Characters>
  <Application>Microsoft Office Word</Application>
  <DocSecurity>4</DocSecurity>
  <Lines>21</Lines>
  <Paragraphs>6</Paragraphs>
  <ScaleCrop>false</ScaleCrop>
  <Company/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等你下课课</dc:creator>
  <cp:lastModifiedBy>Brynlee Chua</cp:lastModifiedBy>
  <cp:revision>2</cp:revision>
  <dcterms:created xsi:type="dcterms:W3CDTF">2026-10-14T02:49:00Z</dcterms:created>
  <dcterms:modified xsi:type="dcterms:W3CDTF">2026-10-14T02:49:00Z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D2627022D7472EE7BABCCD6A29FDCB06_43</vt:lpwstr>
  </property>
  <property fmtid="{D5CDD505-2E9C-101B-9397-08002B2CF9AE}" pid="4" name="KSOTemplateDocerSaveRecord">
    <vt:lpwstr>eyJoZGlkIjoiM2FiZDIzMjBhYjY3YjcwYmIxYWI1NjM4YzVmYjEyMDMiLCJ1c2VySWQiOiI2ODIxMTQ2MTQifQ==</vt:lpwstr>
  </property>
  <property fmtid="{D5CDD505-2E9C-101B-9397-08002B2CF9AE}" pid="5" name="GrammarlyDocumentId">
    <vt:lpwstr>e9db9b4c-eae2-4c22-a422-baa2245645ca</vt:lpwstr>
  </property>
</Properties>
</file>